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3914DB" w14:textId="5FC9469A" w:rsidR="0093441B" w:rsidRPr="00CD25F8" w:rsidRDefault="0093441B" w:rsidP="00CD25F8">
      <w:pPr>
        <w:rPr>
          <w:b/>
        </w:rPr>
      </w:pPr>
      <w:bookmarkStart w:id="0" w:name="_Hlk125224975"/>
      <w:r>
        <w:rPr>
          <w:b/>
          <w:noProof/>
          <w:lang w:val="ro-RO" w:eastAsia="ro-RO"/>
        </w:rPr>
        <w:drawing>
          <wp:anchor distT="0" distB="0" distL="114300" distR="114300" simplePos="0" relativeHeight="251663872" behindDoc="1" locked="0" layoutInCell="1" allowOverlap="1" wp14:anchorId="1D7E08B1" wp14:editId="16DF5434">
            <wp:simplePos x="0" y="0"/>
            <wp:positionH relativeFrom="column">
              <wp:posOffset>3943350</wp:posOffset>
            </wp:positionH>
            <wp:positionV relativeFrom="paragraph">
              <wp:posOffset>-209550</wp:posOffset>
            </wp:positionV>
            <wp:extent cx="934085" cy="371475"/>
            <wp:effectExtent l="0" t="0" r="0" b="9525"/>
            <wp:wrapTight wrapText="bothSides">
              <wp:wrapPolygon edited="0">
                <wp:start x="0" y="0"/>
                <wp:lineTo x="0" y="21046"/>
                <wp:lineTo x="21145" y="21046"/>
                <wp:lineTo x="21145" y="0"/>
                <wp:lineTo x="0" y="0"/>
              </wp:wrapPolygon>
            </wp:wrapTight>
            <wp:docPr id="19" name="Picture 8" descr="download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ownload (1)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08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E1EDEA" w14:textId="2A626CDA" w:rsidR="0093441B" w:rsidRDefault="0093441B" w:rsidP="00A924A5">
      <w:pPr>
        <w:spacing w:line="276" w:lineRule="auto"/>
        <w:jc w:val="center"/>
        <w:rPr>
          <w:b/>
        </w:rPr>
      </w:pPr>
      <w:r>
        <w:rPr>
          <w:rFonts w:eastAsia="Calibri"/>
          <w:i/>
          <w:color w:val="002060"/>
          <w:sz w:val="22"/>
          <w:szCs w:val="22"/>
          <w:lang w:val="fr-FR"/>
        </w:rPr>
        <w:t xml:space="preserve">                                                                                 </w:t>
      </w:r>
      <w:r w:rsidR="00B440AB">
        <w:rPr>
          <w:rFonts w:eastAsia="Calibri"/>
          <w:i/>
          <w:color w:val="002060"/>
          <w:sz w:val="22"/>
          <w:szCs w:val="22"/>
          <w:lang w:val="fr-FR"/>
        </w:rPr>
        <w:t xml:space="preserve">                       </w:t>
      </w:r>
      <w:r w:rsidR="00CD25F8">
        <w:rPr>
          <w:rFonts w:eastAsia="Calibri"/>
          <w:i/>
          <w:color w:val="002060"/>
          <w:sz w:val="22"/>
          <w:szCs w:val="22"/>
          <w:lang w:val="fr-FR"/>
        </w:rPr>
        <w:t xml:space="preserve">       </w:t>
      </w:r>
      <w:r>
        <w:rPr>
          <w:rFonts w:eastAsia="Calibri"/>
          <w:i/>
          <w:color w:val="002060"/>
          <w:sz w:val="22"/>
          <w:szCs w:val="22"/>
          <w:lang w:val="fr-FR"/>
        </w:rPr>
        <w:t xml:space="preserve">  </w:t>
      </w:r>
      <w:r w:rsidRPr="00841ED7">
        <w:rPr>
          <w:rFonts w:eastAsia="Calibri"/>
          <w:color w:val="000000" w:themeColor="text1"/>
          <w:sz w:val="20"/>
          <w:lang w:val="fr-FR"/>
        </w:rPr>
        <w:t xml:space="preserve">Nr. </w:t>
      </w:r>
      <w:r>
        <w:rPr>
          <w:rFonts w:eastAsia="Calibri"/>
          <w:color w:val="000000" w:themeColor="text1"/>
          <w:sz w:val="20"/>
          <w:lang w:val="fr-FR"/>
        </w:rPr>
        <w:t>Î</w:t>
      </w:r>
      <w:r w:rsidRPr="00841ED7">
        <w:rPr>
          <w:rFonts w:eastAsia="Calibri"/>
          <w:color w:val="000000" w:themeColor="text1"/>
          <w:sz w:val="20"/>
          <w:lang w:val="fr-FR"/>
        </w:rPr>
        <w:t>nregistrare:</w:t>
      </w:r>
      <w:r>
        <w:rPr>
          <w:rFonts w:eastAsia="Calibri"/>
          <w:color w:val="000000" w:themeColor="text1"/>
          <w:sz w:val="20"/>
          <w:lang w:val="fr-FR"/>
        </w:rPr>
        <w:t>……………………………………………</w:t>
      </w:r>
      <w:r w:rsidR="00B440AB">
        <w:rPr>
          <w:rFonts w:eastAsia="Calibri"/>
          <w:color w:val="000000" w:themeColor="text1"/>
          <w:sz w:val="20"/>
          <w:lang w:val="fr-FR"/>
        </w:rPr>
        <w:t>.......</w:t>
      </w:r>
    </w:p>
    <w:p w14:paraId="05711CCD" w14:textId="65456E56" w:rsidR="0093441B" w:rsidRDefault="00B440AB" w:rsidP="00A924A5">
      <w:pPr>
        <w:snapToGrid w:val="0"/>
        <w:spacing w:line="276" w:lineRule="auto"/>
        <w:jc w:val="center"/>
        <w:rPr>
          <w:rFonts w:eastAsia="Calibri"/>
          <w:color w:val="000000"/>
          <w:sz w:val="20"/>
          <w:lang w:val="fr-FR"/>
        </w:rPr>
      </w:pPr>
      <w:r>
        <w:rPr>
          <w:rFonts w:eastAsia="Calibri"/>
          <w:color w:val="000000"/>
          <w:sz w:val="20"/>
          <w:lang w:val="fr-FR"/>
        </w:rPr>
        <w:t xml:space="preserve">                                                                                                                        </w:t>
      </w:r>
      <w:r w:rsidR="00CD25F8">
        <w:rPr>
          <w:rFonts w:eastAsia="Calibri"/>
          <w:color w:val="000000"/>
          <w:sz w:val="20"/>
          <w:lang w:val="fr-FR"/>
        </w:rPr>
        <w:t xml:space="preserve">        </w:t>
      </w:r>
      <w:r>
        <w:rPr>
          <w:rFonts w:eastAsia="Calibri"/>
          <w:color w:val="000000"/>
          <w:sz w:val="20"/>
          <w:lang w:val="fr-FR"/>
        </w:rPr>
        <w:t xml:space="preserve">  </w:t>
      </w:r>
      <w:r w:rsidR="0093441B">
        <w:rPr>
          <w:rFonts w:eastAsia="Calibri"/>
          <w:color w:val="000000"/>
          <w:sz w:val="20"/>
          <w:lang w:val="fr-FR"/>
        </w:rPr>
        <w:t xml:space="preserve">Avizat, </w:t>
      </w:r>
      <w:r>
        <w:rPr>
          <w:rFonts w:eastAsia="Calibri"/>
          <w:color w:val="000000"/>
          <w:sz w:val="20"/>
          <w:lang w:val="fr-FR"/>
        </w:rPr>
        <w:t>d</w:t>
      </w:r>
      <w:r w:rsidR="0093441B">
        <w:rPr>
          <w:rFonts w:eastAsia="Calibri"/>
          <w:color w:val="000000"/>
          <w:sz w:val="20"/>
          <w:lang w:val="fr-FR"/>
        </w:rPr>
        <w:t>irector,</w:t>
      </w:r>
      <w:r>
        <w:rPr>
          <w:rFonts w:eastAsia="Calibri"/>
          <w:color w:val="000000"/>
          <w:sz w:val="20"/>
          <w:lang w:val="fr-FR"/>
        </w:rPr>
        <w:t xml:space="preserve"> prof. Neac</w:t>
      </w:r>
      <w:r w:rsidR="00CB5B95" w:rsidRPr="00CB5B95">
        <w:rPr>
          <w:rFonts w:eastAsia="Calibri"/>
          <w:color w:val="000000"/>
          <w:sz w:val="20"/>
          <w:lang w:val="fr-FR"/>
        </w:rPr>
        <w:t>ş</w:t>
      </w:r>
      <w:r>
        <w:rPr>
          <w:rFonts w:eastAsia="Calibri"/>
          <w:color w:val="000000"/>
          <w:sz w:val="20"/>
          <w:lang w:val="fr-FR"/>
        </w:rPr>
        <w:t xml:space="preserve">u Nicolae Manuel: </w:t>
      </w:r>
      <w:r w:rsidR="0093441B">
        <w:rPr>
          <w:rFonts w:eastAsia="Calibri"/>
          <w:color w:val="000000"/>
          <w:sz w:val="20"/>
          <w:lang w:val="fr-FR"/>
        </w:rPr>
        <w:t>………………</w:t>
      </w:r>
      <w:r>
        <w:rPr>
          <w:rFonts w:eastAsia="Calibri"/>
          <w:color w:val="000000"/>
          <w:sz w:val="20"/>
          <w:lang w:val="fr-FR"/>
        </w:rPr>
        <w:t>.......</w:t>
      </w:r>
    </w:p>
    <w:p w14:paraId="5E41CC3E" w14:textId="77777777" w:rsidR="00C25769" w:rsidRDefault="00C25769" w:rsidP="00C25769">
      <w:pPr>
        <w:rPr>
          <w:rFonts w:eastAsia="Arial"/>
          <w:b/>
          <w:color w:val="2E74B5"/>
        </w:rPr>
      </w:pPr>
    </w:p>
    <w:p w14:paraId="079A40BE" w14:textId="77777777" w:rsidR="00C25769" w:rsidRDefault="00C25769" w:rsidP="007D5EBA">
      <w:pPr>
        <w:jc w:val="center"/>
        <w:rPr>
          <w:rFonts w:eastAsia="Arial"/>
          <w:b/>
          <w:color w:val="2E74B5"/>
        </w:rPr>
      </w:pPr>
    </w:p>
    <w:p w14:paraId="6F29728D" w14:textId="7919E8CC" w:rsidR="007D5EBA" w:rsidRPr="00F468CB" w:rsidRDefault="007D5EBA" w:rsidP="007D5EBA">
      <w:pPr>
        <w:jc w:val="center"/>
        <w:rPr>
          <w:rFonts w:eastAsia="Arial"/>
          <w:b/>
          <w:color w:val="000000" w:themeColor="text1"/>
        </w:rPr>
      </w:pPr>
      <w:r w:rsidRPr="00F468CB">
        <w:rPr>
          <w:rFonts w:eastAsia="Arial"/>
          <w:b/>
          <w:color w:val="000000" w:themeColor="text1"/>
        </w:rPr>
        <w:t>PLANIFICARE CALENDARISTIC</w:t>
      </w:r>
      <w:r w:rsidR="00F468CB" w:rsidRPr="00F468CB">
        <w:rPr>
          <w:rFonts w:eastAsia="Arial"/>
          <w:b/>
          <w:color w:val="000000" w:themeColor="text1"/>
        </w:rPr>
        <w:t>Ă</w:t>
      </w:r>
      <w:r w:rsidRPr="00F468CB">
        <w:rPr>
          <w:rFonts w:eastAsia="Arial"/>
          <w:b/>
          <w:color w:val="000000" w:themeColor="text1"/>
        </w:rPr>
        <w:t xml:space="preserve"> ANUALĂ</w:t>
      </w:r>
    </w:p>
    <w:p w14:paraId="241C87FB" w14:textId="7BF24879" w:rsidR="007D5EBA" w:rsidRPr="00F468CB" w:rsidRDefault="007D5EBA" w:rsidP="007D5EBA">
      <w:pPr>
        <w:spacing w:line="360" w:lineRule="auto"/>
        <w:jc w:val="center"/>
        <w:rPr>
          <w:rFonts w:eastAsia="Arial"/>
          <w:b/>
          <w:color w:val="000000" w:themeColor="text1"/>
        </w:rPr>
      </w:pPr>
      <w:r w:rsidRPr="00F468CB">
        <w:rPr>
          <w:rFonts w:eastAsia="Arial"/>
          <w:b/>
          <w:color w:val="000000" w:themeColor="text1"/>
        </w:rPr>
        <w:t>ANUL</w:t>
      </w:r>
      <w:r w:rsidR="00F468CB" w:rsidRPr="00F468CB">
        <w:rPr>
          <w:rFonts w:eastAsia="Arial"/>
          <w:b/>
          <w:color w:val="000000" w:themeColor="text1"/>
        </w:rPr>
        <w:t xml:space="preserve"> </w:t>
      </w:r>
      <w:bookmarkStart w:id="1" w:name="_Hlk147070129"/>
      <w:r w:rsidR="00F468CB" w:rsidRPr="00F468CB">
        <w:rPr>
          <w:rFonts w:eastAsia="Arial"/>
          <w:b/>
          <w:color w:val="000000" w:themeColor="text1"/>
        </w:rPr>
        <w:t>Ș</w:t>
      </w:r>
      <w:bookmarkEnd w:id="1"/>
      <w:r w:rsidR="00F468CB" w:rsidRPr="00F468CB">
        <w:rPr>
          <w:rFonts w:eastAsia="Arial"/>
          <w:b/>
          <w:color w:val="000000" w:themeColor="text1"/>
        </w:rPr>
        <w:t xml:space="preserve">COLAR </w:t>
      </w:r>
      <w:r w:rsidRPr="00F468CB">
        <w:rPr>
          <w:rFonts w:eastAsia="Arial"/>
          <w:b/>
          <w:color w:val="000000" w:themeColor="text1"/>
        </w:rPr>
        <w:t>2023-2024</w:t>
      </w:r>
    </w:p>
    <w:p w14:paraId="5E832A5C" w14:textId="72857D79" w:rsidR="0093441B" w:rsidRPr="00F468CB" w:rsidRDefault="007D5EBA" w:rsidP="00A924A5">
      <w:pPr>
        <w:spacing w:line="360" w:lineRule="auto"/>
        <w:jc w:val="center"/>
        <w:rPr>
          <w:rFonts w:eastAsia="Arial"/>
          <w:b/>
          <w:color w:val="000000" w:themeColor="text1"/>
        </w:rPr>
      </w:pPr>
      <w:r w:rsidRPr="00F468CB">
        <w:rPr>
          <w:rFonts w:eastAsia="Arial"/>
          <w:b/>
          <w:color w:val="000000" w:themeColor="text1"/>
        </w:rPr>
        <w:t xml:space="preserve">CLASA A </w:t>
      </w:r>
      <w:r w:rsidR="00F97FFB">
        <w:rPr>
          <w:rFonts w:eastAsia="Arial"/>
          <w:b/>
          <w:color w:val="000000" w:themeColor="text1"/>
        </w:rPr>
        <w:t>I</w:t>
      </w:r>
      <w:r w:rsidRPr="00F468CB">
        <w:rPr>
          <w:rFonts w:eastAsia="Arial"/>
          <w:b/>
          <w:color w:val="000000" w:themeColor="text1"/>
        </w:rPr>
        <w:t>X-A</w:t>
      </w:r>
      <w:r w:rsidR="0093441B" w:rsidRPr="00F468CB">
        <w:rPr>
          <w:rFonts w:eastAsia="Arial"/>
          <w:b/>
          <w:color w:val="000000" w:themeColor="text1"/>
        </w:rPr>
        <w:t xml:space="preserve"> </w:t>
      </w:r>
    </w:p>
    <w:p w14:paraId="14EA3ABF" w14:textId="77777777" w:rsidR="004239E9" w:rsidRDefault="004239E9" w:rsidP="0093441B">
      <w:pPr>
        <w:rPr>
          <w:rFonts w:eastAsia="Arial"/>
          <w:b/>
          <w:sz w:val="20"/>
          <w:szCs w:val="20"/>
        </w:rPr>
      </w:pPr>
    </w:p>
    <w:p w14:paraId="0F78BE5B" w14:textId="22118363" w:rsidR="00F468CB" w:rsidRPr="00CD25F8" w:rsidRDefault="00F468CB" w:rsidP="0093441B">
      <w:pPr>
        <w:rPr>
          <w:rFonts w:eastAsia="Arial"/>
          <w:b/>
          <w:sz w:val="20"/>
          <w:szCs w:val="20"/>
        </w:rPr>
      </w:pPr>
      <w:r w:rsidRPr="00CD25F8">
        <w:rPr>
          <w:rFonts w:eastAsia="Arial"/>
          <w:b/>
          <w:sz w:val="20"/>
          <w:szCs w:val="20"/>
        </w:rPr>
        <w:t>Unitatea de învățământ: Colegiul Tehnic “Gh. Asachi”, Iași</w:t>
      </w:r>
    </w:p>
    <w:p w14:paraId="603ACF5C" w14:textId="3F6E41F6" w:rsidR="00B440AB" w:rsidRPr="00CD25F8" w:rsidRDefault="00B440AB" w:rsidP="0093441B">
      <w:pPr>
        <w:rPr>
          <w:rFonts w:eastAsia="Arial"/>
          <w:b/>
          <w:sz w:val="20"/>
          <w:szCs w:val="20"/>
        </w:rPr>
      </w:pPr>
      <w:r w:rsidRPr="00CD25F8">
        <w:rPr>
          <w:rFonts w:eastAsia="Arial"/>
          <w:b/>
          <w:sz w:val="20"/>
          <w:szCs w:val="20"/>
        </w:rPr>
        <w:t>Filiera:</w:t>
      </w:r>
      <w:r w:rsidR="00F468CB" w:rsidRPr="00CD25F8">
        <w:rPr>
          <w:sz w:val="20"/>
          <w:szCs w:val="20"/>
        </w:rPr>
        <w:t xml:space="preserve"> </w:t>
      </w:r>
      <w:r w:rsidR="00F468CB" w:rsidRPr="00CD25F8">
        <w:rPr>
          <w:rFonts w:eastAsia="Arial"/>
          <w:b/>
          <w:sz w:val="20"/>
          <w:szCs w:val="20"/>
        </w:rPr>
        <w:t>Vocațională</w:t>
      </w:r>
    </w:p>
    <w:p w14:paraId="739207F1" w14:textId="3E6F14FE" w:rsidR="0093441B" w:rsidRPr="00CD25F8" w:rsidRDefault="00B440AB" w:rsidP="00B440AB">
      <w:pPr>
        <w:rPr>
          <w:rFonts w:eastAsia="Arial"/>
          <w:b/>
          <w:color w:val="000000" w:themeColor="text1"/>
          <w:sz w:val="20"/>
          <w:szCs w:val="20"/>
        </w:rPr>
      </w:pPr>
      <w:r w:rsidRPr="00CD25F8">
        <w:rPr>
          <w:rFonts w:eastAsia="Arial"/>
          <w:b/>
          <w:color w:val="000000" w:themeColor="text1"/>
          <w:sz w:val="20"/>
          <w:szCs w:val="20"/>
        </w:rPr>
        <w:t xml:space="preserve">Profil: </w:t>
      </w:r>
      <w:r w:rsidR="00CB5B95" w:rsidRPr="00CD25F8">
        <w:rPr>
          <w:rFonts w:eastAsia="Arial"/>
          <w:b/>
          <w:color w:val="000000" w:themeColor="text1"/>
          <w:sz w:val="20"/>
          <w:szCs w:val="20"/>
        </w:rPr>
        <w:t>Arte vizuale</w:t>
      </w:r>
    </w:p>
    <w:p w14:paraId="109FC12F" w14:textId="7462D9EA" w:rsidR="00B440AB" w:rsidRPr="00CD25F8" w:rsidRDefault="00B440AB" w:rsidP="00B440AB">
      <w:pPr>
        <w:rPr>
          <w:rFonts w:eastAsia="Arial"/>
          <w:b/>
          <w:color w:val="000000" w:themeColor="text1"/>
          <w:sz w:val="20"/>
          <w:szCs w:val="20"/>
        </w:rPr>
      </w:pPr>
      <w:r w:rsidRPr="00CD25F8">
        <w:rPr>
          <w:rFonts w:eastAsia="Arial"/>
          <w:b/>
          <w:color w:val="000000" w:themeColor="text1"/>
          <w:sz w:val="20"/>
          <w:szCs w:val="20"/>
        </w:rPr>
        <w:t xml:space="preserve">Specializarea: Desenator tehnic pentru arhitectură </w:t>
      </w:r>
      <w:bookmarkStart w:id="2" w:name="_Hlk147061233"/>
      <w:r w:rsidRPr="00CD25F8">
        <w:rPr>
          <w:rFonts w:eastAsia="Arial"/>
          <w:b/>
          <w:color w:val="000000" w:themeColor="text1"/>
          <w:sz w:val="20"/>
          <w:szCs w:val="20"/>
        </w:rPr>
        <w:t>ş</w:t>
      </w:r>
      <w:bookmarkEnd w:id="2"/>
      <w:r w:rsidRPr="00CD25F8">
        <w:rPr>
          <w:rFonts w:eastAsia="Arial"/>
          <w:b/>
          <w:color w:val="000000" w:themeColor="text1"/>
          <w:sz w:val="20"/>
          <w:szCs w:val="20"/>
        </w:rPr>
        <w:t>i design</w:t>
      </w:r>
    </w:p>
    <w:p w14:paraId="381424FF" w14:textId="0D73F176" w:rsidR="00B440AB" w:rsidRPr="00CD25F8" w:rsidRDefault="00B440AB" w:rsidP="00B440AB">
      <w:pPr>
        <w:rPr>
          <w:rFonts w:eastAsia="Arial"/>
          <w:b/>
          <w:color w:val="000000" w:themeColor="text1"/>
          <w:sz w:val="20"/>
          <w:szCs w:val="20"/>
        </w:rPr>
      </w:pPr>
      <w:r w:rsidRPr="00CD25F8">
        <w:rPr>
          <w:rFonts w:eastAsia="Arial"/>
          <w:b/>
          <w:color w:val="000000" w:themeColor="text1"/>
          <w:sz w:val="20"/>
          <w:szCs w:val="20"/>
        </w:rPr>
        <w:t>Profesor: CRISTACHE IOANA</w:t>
      </w:r>
    </w:p>
    <w:p w14:paraId="385710B7" w14:textId="31D6998C" w:rsidR="008A0449" w:rsidRDefault="00B440AB" w:rsidP="00C25769">
      <w:pPr>
        <w:rPr>
          <w:rFonts w:eastAsia="Arial"/>
          <w:b/>
          <w:color w:val="000000" w:themeColor="text1"/>
          <w:sz w:val="20"/>
          <w:szCs w:val="20"/>
        </w:rPr>
      </w:pPr>
      <w:r w:rsidRPr="00CD25F8">
        <w:rPr>
          <w:rFonts w:eastAsia="Arial"/>
          <w:b/>
          <w:color w:val="000000" w:themeColor="text1"/>
          <w:sz w:val="20"/>
          <w:szCs w:val="20"/>
        </w:rPr>
        <w:t xml:space="preserve">Disciplina: </w:t>
      </w:r>
      <w:bookmarkStart w:id="3" w:name="_Hlk162212933"/>
      <w:r w:rsidR="008E1C2C">
        <w:rPr>
          <w:rFonts w:eastAsia="Arial"/>
          <w:b/>
          <w:color w:val="000000" w:themeColor="text1"/>
          <w:sz w:val="20"/>
          <w:szCs w:val="20"/>
        </w:rPr>
        <w:t xml:space="preserve">ISTORIA ARTELOR </w:t>
      </w:r>
      <w:r w:rsidR="008E1C2C" w:rsidRPr="008E1C2C">
        <w:rPr>
          <w:rFonts w:eastAsia="Arial"/>
          <w:b/>
          <w:color w:val="000000" w:themeColor="text1"/>
          <w:sz w:val="20"/>
          <w:szCs w:val="20"/>
        </w:rPr>
        <w:t>Ș</w:t>
      </w:r>
      <w:r w:rsidR="008E1C2C">
        <w:rPr>
          <w:rFonts w:eastAsia="Arial"/>
          <w:b/>
          <w:color w:val="000000" w:themeColor="text1"/>
          <w:sz w:val="20"/>
          <w:szCs w:val="20"/>
        </w:rPr>
        <w:t>I A ARHITECTURII</w:t>
      </w:r>
    </w:p>
    <w:bookmarkEnd w:id="3"/>
    <w:p w14:paraId="3B02F66F" w14:textId="5C976DAB" w:rsidR="00C25769" w:rsidRPr="00CD25F8" w:rsidRDefault="00B440AB" w:rsidP="00C25769">
      <w:pPr>
        <w:rPr>
          <w:rFonts w:eastAsia="Arial"/>
          <w:b/>
          <w:color w:val="000000" w:themeColor="text1"/>
          <w:sz w:val="20"/>
          <w:szCs w:val="20"/>
        </w:rPr>
      </w:pPr>
      <w:r w:rsidRPr="00CD25F8">
        <w:rPr>
          <w:rFonts w:eastAsia="Arial"/>
          <w:b/>
          <w:color w:val="000000" w:themeColor="text1"/>
          <w:sz w:val="20"/>
          <w:szCs w:val="20"/>
        </w:rPr>
        <w:t xml:space="preserve">Nr. de ore alocate: </w:t>
      </w:r>
      <w:r w:rsidR="009E6EB1">
        <w:rPr>
          <w:rFonts w:eastAsia="Arial"/>
          <w:b/>
          <w:color w:val="000000" w:themeColor="text1"/>
          <w:sz w:val="20"/>
          <w:szCs w:val="20"/>
        </w:rPr>
        <w:t>1</w:t>
      </w:r>
      <w:r w:rsidRPr="00CD25F8">
        <w:rPr>
          <w:rFonts w:eastAsia="Arial"/>
          <w:b/>
          <w:color w:val="000000" w:themeColor="text1"/>
          <w:sz w:val="20"/>
          <w:szCs w:val="20"/>
        </w:rPr>
        <w:t xml:space="preserve"> or</w:t>
      </w:r>
      <w:r w:rsidR="00060960" w:rsidRPr="00CD25F8">
        <w:rPr>
          <w:rFonts w:eastAsia="Arial"/>
          <w:b/>
          <w:color w:val="000000" w:themeColor="text1"/>
          <w:sz w:val="20"/>
          <w:szCs w:val="20"/>
        </w:rPr>
        <w:t>ă</w:t>
      </w:r>
      <w:r w:rsidRPr="00CD25F8">
        <w:rPr>
          <w:rFonts w:eastAsia="Arial"/>
          <w:b/>
          <w:color w:val="000000" w:themeColor="text1"/>
          <w:sz w:val="20"/>
          <w:szCs w:val="20"/>
        </w:rPr>
        <w:t>/</w:t>
      </w:r>
      <w:bookmarkEnd w:id="0"/>
      <w:r w:rsidR="00F468CB" w:rsidRPr="00CD25F8">
        <w:rPr>
          <w:rFonts w:eastAsia="Arial"/>
          <w:b/>
          <w:color w:val="000000" w:themeColor="text1"/>
          <w:sz w:val="20"/>
          <w:szCs w:val="20"/>
        </w:rPr>
        <w:t>săptămână</w:t>
      </w:r>
    </w:p>
    <w:p w14:paraId="51B6DCB7" w14:textId="77777777" w:rsidR="00C25769" w:rsidRDefault="00C25769">
      <w:pPr>
        <w:spacing w:after="160" w:line="259" w:lineRule="auto"/>
        <w:rPr>
          <w:b/>
          <w:sz w:val="20"/>
          <w:szCs w:val="20"/>
          <w:lang w:val="ro-RO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20"/>
        <w:gridCol w:w="4891"/>
        <w:gridCol w:w="3640"/>
        <w:gridCol w:w="3813"/>
        <w:gridCol w:w="631"/>
        <w:gridCol w:w="1183"/>
      </w:tblGrid>
      <w:tr w:rsidR="004239E9" w14:paraId="4B8ACFC2" w14:textId="77777777" w:rsidTr="00E54373">
        <w:trPr>
          <w:trHeight w:val="467"/>
        </w:trPr>
        <w:tc>
          <w:tcPr>
            <w:tcW w:w="177" w:type="pct"/>
            <w:vAlign w:val="center"/>
          </w:tcPr>
          <w:p w14:paraId="2C4F9506" w14:textId="0BEDF093" w:rsidR="007D5EBA" w:rsidRPr="004A64DC" w:rsidRDefault="007D5EBA" w:rsidP="004239E9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Nr. crt</w:t>
            </w:r>
          </w:p>
        </w:tc>
        <w:tc>
          <w:tcPr>
            <w:tcW w:w="1666" w:type="pct"/>
            <w:vAlign w:val="center"/>
          </w:tcPr>
          <w:p w14:paraId="0414E020" w14:textId="3EC6626F" w:rsidR="007D5EBA" w:rsidRPr="004A64DC" w:rsidRDefault="007D5EBA" w:rsidP="007D5EBA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Unitatea de învăţare</w:t>
            </w:r>
          </w:p>
        </w:tc>
        <w:tc>
          <w:tcPr>
            <w:tcW w:w="1240" w:type="pct"/>
            <w:vAlign w:val="center"/>
          </w:tcPr>
          <w:p w14:paraId="2FE6D00B" w14:textId="45ED92D4" w:rsidR="007D5EBA" w:rsidRPr="004A64DC" w:rsidRDefault="007D5EBA" w:rsidP="007D5EBA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Competențe specifice</w:t>
            </w:r>
          </w:p>
        </w:tc>
        <w:tc>
          <w:tcPr>
            <w:tcW w:w="1299" w:type="pct"/>
            <w:vAlign w:val="center"/>
          </w:tcPr>
          <w:p w14:paraId="44C7F41D" w14:textId="781BEDF0" w:rsidR="007D5EBA" w:rsidRPr="004A64DC" w:rsidRDefault="007D5EBA" w:rsidP="007D5EBA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Conţinuturi</w:t>
            </w:r>
          </w:p>
        </w:tc>
        <w:tc>
          <w:tcPr>
            <w:tcW w:w="215" w:type="pct"/>
            <w:vAlign w:val="center"/>
          </w:tcPr>
          <w:p w14:paraId="79606EAA" w14:textId="2297A8E3" w:rsidR="007D5EBA" w:rsidRPr="004A64DC" w:rsidRDefault="007D6909" w:rsidP="007D6909">
            <w:pPr>
              <w:ind w:right="-626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 xml:space="preserve"> </w:t>
            </w:r>
            <w:r w:rsidR="007D5EBA" w:rsidRPr="004A64DC">
              <w:rPr>
                <w:b/>
                <w:sz w:val="20"/>
                <w:szCs w:val="20"/>
                <w:lang w:val="ro-RO"/>
              </w:rPr>
              <w:t>Nr.</w:t>
            </w:r>
          </w:p>
          <w:p w14:paraId="45ECC644" w14:textId="03827A28" w:rsidR="007D5EBA" w:rsidRPr="004A64DC" w:rsidRDefault="007D5EBA" w:rsidP="007D6909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ore</w:t>
            </w:r>
          </w:p>
        </w:tc>
        <w:tc>
          <w:tcPr>
            <w:tcW w:w="403" w:type="pct"/>
            <w:vAlign w:val="center"/>
          </w:tcPr>
          <w:p w14:paraId="277EEE5B" w14:textId="2B7A9D1E" w:rsidR="007D5EBA" w:rsidRPr="004A64DC" w:rsidRDefault="007D5EBA" w:rsidP="007D5EBA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S</w:t>
            </w:r>
            <w:r w:rsidR="00F468CB" w:rsidRPr="004A64DC">
              <w:rPr>
                <w:b/>
                <w:sz w:val="20"/>
                <w:szCs w:val="20"/>
                <w:lang w:val="ro-RO"/>
              </w:rPr>
              <w:t>ăptămâna</w:t>
            </w:r>
          </w:p>
        </w:tc>
      </w:tr>
      <w:tr w:rsidR="004239E9" w:rsidRPr="007D5EBA" w14:paraId="35E55748" w14:textId="77777777" w:rsidTr="00E54373">
        <w:tc>
          <w:tcPr>
            <w:tcW w:w="177" w:type="pct"/>
          </w:tcPr>
          <w:p w14:paraId="27510FE2" w14:textId="53059EFE" w:rsidR="007D5EBA" w:rsidRPr="004A64DC" w:rsidRDefault="007D5EBA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M1</w:t>
            </w:r>
          </w:p>
        </w:tc>
        <w:tc>
          <w:tcPr>
            <w:tcW w:w="1666" w:type="pct"/>
          </w:tcPr>
          <w:p w14:paraId="418F7FD3" w14:textId="77777777" w:rsidR="007D5EBA" w:rsidRDefault="00385EB3" w:rsidP="00385EB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R</w:t>
            </w:r>
            <w:r w:rsidRPr="00385EB3">
              <w:rPr>
                <w:bCs/>
                <w:sz w:val="20"/>
                <w:szCs w:val="20"/>
                <w:lang w:val="ro-RO"/>
              </w:rPr>
              <w:t>ecapitulare notiuni acumulate anterior</w:t>
            </w:r>
          </w:p>
          <w:p w14:paraId="6BDB12BD" w14:textId="6EE4F0A0" w:rsidR="00385EB3" w:rsidRPr="007D5EBA" w:rsidRDefault="00385EB3" w:rsidP="00385EB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85EB3">
              <w:rPr>
                <w:bCs/>
                <w:sz w:val="20"/>
                <w:szCs w:val="20"/>
                <w:lang w:val="ro-RO"/>
              </w:rPr>
              <w:t>Evaluare iniţială</w:t>
            </w:r>
          </w:p>
        </w:tc>
        <w:tc>
          <w:tcPr>
            <w:tcW w:w="1240" w:type="pct"/>
          </w:tcPr>
          <w:p w14:paraId="79EEC259" w14:textId="77777777" w:rsidR="00385EB3" w:rsidRDefault="00385EB3" w:rsidP="00385EB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Pr="00385EB3">
              <w:rPr>
                <w:bCs/>
                <w:sz w:val="20"/>
                <w:szCs w:val="20"/>
                <w:lang w:val="ro-RO"/>
              </w:rPr>
              <w:t>Reactualizarea termenilor de specialitate,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385EB3">
              <w:rPr>
                <w:bCs/>
                <w:sz w:val="20"/>
                <w:szCs w:val="20"/>
                <w:lang w:val="ro-RO"/>
              </w:rPr>
              <w:t xml:space="preserve">pe baza comentării </w:t>
            </w:r>
          </w:p>
          <w:p w14:paraId="4E6ABAFF" w14:textId="2238B40B" w:rsidR="007D5EBA" w:rsidRPr="007D5EBA" w:rsidRDefault="00385EB3" w:rsidP="00385EB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Pr="00385EB3">
              <w:rPr>
                <w:bCs/>
                <w:sz w:val="20"/>
                <w:szCs w:val="20"/>
                <w:lang w:val="ro-RO"/>
              </w:rPr>
              <w:t>Imaginilor reprezentative pentru arta</w:t>
            </w:r>
            <w:r w:rsidR="00714B61"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385EB3">
              <w:rPr>
                <w:bCs/>
                <w:sz w:val="20"/>
                <w:szCs w:val="20"/>
                <w:lang w:val="ro-RO"/>
              </w:rPr>
              <w:t>plastică studiată</w:t>
            </w:r>
          </w:p>
        </w:tc>
        <w:tc>
          <w:tcPr>
            <w:tcW w:w="1299" w:type="pct"/>
          </w:tcPr>
          <w:p w14:paraId="6F94967C" w14:textId="50A48BD6" w:rsidR="009E6EB1" w:rsidRPr="00385EB3" w:rsidRDefault="00385EB3" w:rsidP="00385EB3">
            <w:pPr>
              <w:spacing w:line="259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Pr="00385EB3">
              <w:rPr>
                <w:color w:val="000000"/>
                <w:sz w:val="20"/>
                <w:szCs w:val="20"/>
              </w:rPr>
              <w:t>Reprezentan</w:t>
            </w:r>
            <w:r w:rsidRPr="00385EB3">
              <w:rPr>
                <w:bCs/>
                <w:sz w:val="20"/>
                <w:szCs w:val="20"/>
                <w:lang w:val="ro-RO"/>
              </w:rPr>
              <w:t>ţ</w:t>
            </w:r>
            <w:r w:rsidRPr="00385EB3">
              <w:rPr>
                <w:color w:val="000000"/>
                <w:sz w:val="20"/>
                <w:szCs w:val="20"/>
              </w:rPr>
              <w:t>i şi opere pe domenii artistice</w:t>
            </w:r>
          </w:p>
        </w:tc>
        <w:tc>
          <w:tcPr>
            <w:tcW w:w="215" w:type="pct"/>
          </w:tcPr>
          <w:p w14:paraId="325E08AF" w14:textId="301320E4" w:rsidR="007D5EBA" w:rsidRPr="007D5EBA" w:rsidRDefault="00BE0AA8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2</w:t>
            </w:r>
          </w:p>
        </w:tc>
        <w:tc>
          <w:tcPr>
            <w:tcW w:w="403" w:type="pct"/>
          </w:tcPr>
          <w:p w14:paraId="5C80024E" w14:textId="5069A5D0" w:rsidR="007D5EBA" w:rsidRPr="007D5EBA" w:rsidRDefault="00A924A5" w:rsidP="001149CA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S1</w:t>
            </w:r>
            <w:r w:rsidR="000137D7">
              <w:rPr>
                <w:bCs/>
                <w:sz w:val="20"/>
                <w:szCs w:val="20"/>
                <w:lang w:val="ro-RO"/>
              </w:rPr>
              <w:t>-S</w:t>
            </w:r>
            <w:r w:rsidR="003F665F">
              <w:rPr>
                <w:bCs/>
                <w:sz w:val="20"/>
                <w:szCs w:val="20"/>
                <w:lang w:val="ro-RO"/>
              </w:rPr>
              <w:t>2</w:t>
            </w:r>
          </w:p>
        </w:tc>
      </w:tr>
      <w:tr w:rsidR="004239E9" w:rsidRPr="007D5EBA" w14:paraId="351FD5A5" w14:textId="77777777" w:rsidTr="00E54373">
        <w:tc>
          <w:tcPr>
            <w:tcW w:w="177" w:type="pct"/>
          </w:tcPr>
          <w:p w14:paraId="3A52430B" w14:textId="4582F5DE" w:rsidR="007D5EBA" w:rsidRPr="004A64DC" w:rsidRDefault="007D5EBA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M1</w:t>
            </w:r>
          </w:p>
        </w:tc>
        <w:tc>
          <w:tcPr>
            <w:tcW w:w="1666" w:type="pct"/>
          </w:tcPr>
          <w:p w14:paraId="00E2C754" w14:textId="4766036D" w:rsidR="004B3AEF" w:rsidRPr="007D5EBA" w:rsidRDefault="00563318" w:rsidP="00B32894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Arta Egiptului Antic</w:t>
            </w:r>
          </w:p>
        </w:tc>
        <w:tc>
          <w:tcPr>
            <w:tcW w:w="1240" w:type="pct"/>
          </w:tcPr>
          <w:p w14:paraId="2C3B31CB" w14:textId="77777777" w:rsidR="00563318" w:rsidRPr="00563318" w:rsidRDefault="00563318" w:rsidP="00563318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563318">
              <w:rPr>
                <w:bCs/>
                <w:sz w:val="20"/>
                <w:szCs w:val="20"/>
                <w:lang w:val="ro-RO"/>
              </w:rPr>
              <w:t>- Însuşirea elementelor privind cadrul cronologic, periodizare, caracteristici, semnificaţii</w:t>
            </w:r>
          </w:p>
          <w:p w14:paraId="17059C30" w14:textId="75F20D1D" w:rsidR="00656EC5" w:rsidRPr="007D5EBA" w:rsidRDefault="00563318" w:rsidP="00563318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563318">
              <w:rPr>
                <w:bCs/>
                <w:sz w:val="20"/>
                <w:szCs w:val="20"/>
                <w:lang w:val="ro-RO"/>
              </w:rPr>
              <w:t>- Reprezentanţi şi opere pe domenii artistice</w:t>
            </w:r>
          </w:p>
        </w:tc>
        <w:tc>
          <w:tcPr>
            <w:tcW w:w="1299" w:type="pct"/>
          </w:tcPr>
          <w:p w14:paraId="44A5ECED" w14:textId="77777777" w:rsidR="00563318" w:rsidRDefault="00385EB3" w:rsidP="00B3289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P</w:t>
            </w:r>
            <w:r w:rsidRPr="00385EB3">
              <w:rPr>
                <w:rFonts w:ascii="Times New Roman" w:hAnsi="Times New Roman" w:cs="Times New Roman"/>
                <w:sz w:val="20"/>
                <w:szCs w:val="20"/>
              </w:rPr>
              <w:t>rezentare generală</w:t>
            </w:r>
          </w:p>
          <w:p w14:paraId="5364485C" w14:textId="77777777" w:rsidR="00563318" w:rsidRDefault="00563318" w:rsidP="00B3289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Pictura</w:t>
            </w:r>
          </w:p>
          <w:p w14:paraId="4B559667" w14:textId="71AB074A" w:rsidR="00563318" w:rsidRDefault="00563318" w:rsidP="00B3289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Sculptura</w:t>
            </w:r>
          </w:p>
          <w:p w14:paraId="4D459988" w14:textId="13FC9DBF" w:rsidR="00563318" w:rsidRPr="00A924A5" w:rsidRDefault="00563318" w:rsidP="00B3289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Arhitectura</w:t>
            </w:r>
          </w:p>
        </w:tc>
        <w:tc>
          <w:tcPr>
            <w:tcW w:w="215" w:type="pct"/>
          </w:tcPr>
          <w:p w14:paraId="021FCF50" w14:textId="1DE05CF5" w:rsidR="007D5EBA" w:rsidRPr="007D5EBA" w:rsidRDefault="003F665F" w:rsidP="007E54ED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2</w:t>
            </w:r>
          </w:p>
        </w:tc>
        <w:tc>
          <w:tcPr>
            <w:tcW w:w="403" w:type="pct"/>
          </w:tcPr>
          <w:p w14:paraId="1960E437" w14:textId="558AE0B2" w:rsidR="007D5EBA" w:rsidRPr="007D5EBA" w:rsidRDefault="00A924A5" w:rsidP="001149CA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</w:t>
            </w:r>
            <w:r w:rsidR="003F665F">
              <w:rPr>
                <w:bCs/>
                <w:sz w:val="20"/>
                <w:szCs w:val="20"/>
                <w:lang w:val="ro-RO"/>
              </w:rPr>
              <w:t>3</w:t>
            </w:r>
            <w:r>
              <w:rPr>
                <w:bCs/>
                <w:sz w:val="20"/>
                <w:szCs w:val="20"/>
                <w:lang w:val="ro-RO"/>
              </w:rPr>
              <w:t>-S</w:t>
            </w:r>
            <w:r w:rsidR="003F665F">
              <w:rPr>
                <w:bCs/>
                <w:sz w:val="20"/>
                <w:szCs w:val="20"/>
                <w:lang w:val="ro-RO"/>
              </w:rPr>
              <w:t>4</w:t>
            </w:r>
          </w:p>
        </w:tc>
      </w:tr>
      <w:tr w:rsidR="009E6EB1" w:rsidRPr="007D5EBA" w14:paraId="7E8DFC0D" w14:textId="77777777" w:rsidTr="00E54373">
        <w:tc>
          <w:tcPr>
            <w:tcW w:w="177" w:type="pct"/>
          </w:tcPr>
          <w:p w14:paraId="4DF992CA" w14:textId="5F1317F7" w:rsidR="009E6EB1" w:rsidRPr="004A64DC" w:rsidRDefault="009E6EB1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M</w:t>
            </w:r>
            <w:r w:rsidR="00563318">
              <w:rPr>
                <w:b/>
                <w:sz w:val="20"/>
                <w:szCs w:val="20"/>
                <w:lang w:val="ro-RO"/>
              </w:rPr>
              <w:t>1</w:t>
            </w:r>
          </w:p>
        </w:tc>
        <w:tc>
          <w:tcPr>
            <w:tcW w:w="1666" w:type="pct"/>
          </w:tcPr>
          <w:p w14:paraId="7A813608" w14:textId="3C664F1C" w:rsidR="009E6EB1" w:rsidRPr="009E6EB1" w:rsidRDefault="00563318" w:rsidP="00E32AF4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Arta Mesopotamiei Antice</w:t>
            </w:r>
          </w:p>
        </w:tc>
        <w:tc>
          <w:tcPr>
            <w:tcW w:w="1240" w:type="pct"/>
          </w:tcPr>
          <w:p w14:paraId="1D13C089" w14:textId="77777777" w:rsidR="00563318" w:rsidRPr="00563318" w:rsidRDefault="00563318" w:rsidP="00563318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563318">
              <w:rPr>
                <w:bCs/>
                <w:sz w:val="20"/>
                <w:szCs w:val="20"/>
                <w:lang w:val="ro-RO"/>
              </w:rPr>
              <w:t>- Însuşirea elementelor privind cadrul cronologic, periodizare, caracteristici, semnificaţii</w:t>
            </w:r>
          </w:p>
          <w:p w14:paraId="4A02CB44" w14:textId="19CE05F6" w:rsidR="009E6EB1" w:rsidRPr="009E6EB1" w:rsidRDefault="00563318" w:rsidP="00563318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563318">
              <w:rPr>
                <w:bCs/>
                <w:sz w:val="20"/>
                <w:szCs w:val="20"/>
                <w:lang w:val="ro-RO"/>
              </w:rPr>
              <w:t>- Reprezentanţi şi opere pe domenii artistice</w:t>
            </w:r>
          </w:p>
        </w:tc>
        <w:tc>
          <w:tcPr>
            <w:tcW w:w="1299" w:type="pct"/>
          </w:tcPr>
          <w:p w14:paraId="5622942D" w14:textId="77777777" w:rsidR="00563318" w:rsidRPr="00563318" w:rsidRDefault="00563318" w:rsidP="0056331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63318">
              <w:rPr>
                <w:rFonts w:ascii="Times New Roman" w:hAnsi="Times New Roman" w:cs="Times New Roman"/>
                <w:sz w:val="20"/>
                <w:szCs w:val="20"/>
              </w:rPr>
              <w:t>- Prezentare generală</w:t>
            </w:r>
          </w:p>
          <w:p w14:paraId="079B7537" w14:textId="77777777" w:rsidR="00563318" w:rsidRPr="00563318" w:rsidRDefault="00563318" w:rsidP="0056331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63318">
              <w:rPr>
                <w:rFonts w:ascii="Times New Roman" w:hAnsi="Times New Roman" w:cs="Times New Roman"/>
                <w:sz w:val="20"/>
                <w:szCs w:val="20"/>
              </w:rPr>
              <w:t>- Pictura</w:t>
            </w:r>
          </w:p>
          <w:p w14:paraId="71EC83E9" w14:textId="77777777" w:rsidR="00563318" w:rsidRPr="00563318" w:rsidRDefault="00563318" w:rsidP="0056331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63318">
              <w:rPr>
                <w:rFonts w:ascii="Times New Roman" w:hAnsi="Times New Roman" w:cs="Times New Roman"/>
                <w:sz w:val="20"/>
                <w:szCs w:val="20"/>
              </w:rPr>
              <w:t>- Sculptura</w:t>
            </w:r>
          </w:p>
          <w:p w14:paraId="683CBB01" w14:textId="198D860C" w:rsidR="009E6EB1" w:rsidRPr="009E6EB1" w:rsidRDefault="00563318" w:rsidP="0056331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63318">
              <w:rPr>
                <w:rFonts w:ascii="Times New Roman" w:hAnsi="Times New Roman" w:cs="Times New Roman"/>
                <w:sz w:val="20"/>
                <w:szCs w:val="20"/>
              </w:rPr>
              <w:t>- Arhitectura</w:t>
            </w:r>
          </w:p>
        </w:tc>
        <w:tc>
          <w:tcPr>
            <w:tcW w:w="215" w:type="pct"/>
          </w:tcPr>
          <w:p w14:paraId="7CDF0441" w14:textId="12A8D2E8" w:rsidR="009E6EB1" w:rsidRDefault="003F665F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2</w:t>
            </w:r>
          </w:p>
        </w:tc>
        <w:tc>
          <w:tcPr>
            <w:tcW w:w="403" w:type="pct"/>
          </w:tcPr>
          <w:p w14:paraId="12B8088B" w14:textId="38C4B5FF" w:rsidR="007E54ED" w:rsidRDefault="007E54ED" w:rsidP="001149CA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</w:t>
            </w:r>
            <w:r w:rsidR="001149CA">
              <w:rPr>
                <w:bCs/>
                <w:sz w:val="20"/>
                <w:szCs w:val="20"/>
                <w:lang w:val="ro-RO"/>
              </w:rPr>
              <w:t>5-S6</w:t>
            </w:r>
          </w:p>
          <w:p w14:paraId="5355F73C" w14:textId="77777777" w:rsidR="007E54ED" w:rsidRDefault="007E54ED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</w:p>
          <w:p w14:paraId="12B32B3A" w14:textId="084B22A9" w:rsidR="00656EC5" w:rsidRDefault="00656EC5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</w:p>
        </w:tc>
      </w:tr>
      <w:tr w:rsidR="00563318" w:rsidRPr="007D5EBA" w14:paraId="737C0A3A" w14:textId="77777777" w:rsidTr="00E54373">
        <w:tc>
          <w:tcPr>
            <w:tcW w:w="177" w:type="pct"/>
          </w:tcPr>
          <w:p w14:paraId="486B13CD" w14:textId="4E7E173D" w:rsidR="00563318" w:rsidRDefault="00563318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M1</w:t>
            </w:r>
          </w:p>
        </w:tc>
        <w:tc>
          <w:tcPr>
            <w:tcW w:w="1666" w:type="pct"/>
          </w:tcPr>
          <w:p w14:paraId="4EE36F92" w14:textId="0D7F66D5" w:rsidR="00563318" w:rsidRDefault="00563318" w:rsidP="00E32AF4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Arta cretano-micenian</w:t>
            </w:r>
            <w:r w:rsidRPr="00563318">
              <w:rPr>
                <w:bCs/>
                <w:sz w:val="20"/>
                <w:szCs w:val="20"/>
                <w:lang w:val="ro-RO"/>
              </w:rPr>
              <w:t>ă</w:t>
            </w:r>
          </w:p>
        </w:tc>
        <w:tc>
          <w:tcPr>
            <w:tcW w:w="1240" w:type="pct"/>
          </w:tcPr>
          <w:p w14:paraId="0949AD30" w14:textId="77777777" w:rsidR="00563318" w:rsidRPr="00563318" w:rsidRDefault="00563318" w:rsidP="00563318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563318">
              <w:rPr>
                <w:bCs/>
                <w:sz w:val="20"/>
                <w:szCs w:val="20"/>
                <w:lang w:val="ro-RO"/>
              </w:rPr>
              <w:t>- Însuşirea elementelor privind cadrul cronologic, periodizare, caracteristici, semnificaţii</w:t>
            </w:r>
          </w:p>
          <w:p w14:paraId="063C148D" w14:textId="6A85CFF8" w:rsidR="00563318" w:rsidRDefault="00563318" w:rsidP="00563318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563318">
              <w:rPr>
                <w:bCs/>
                <w:sz w:val="20"/>
                <w:szCs w:val="20"/>
                <w:lang w:val="ro-RO"/>
              </w:rPr>
              <w:t>- Reprezentanţi şi opere pe domenii artistice</w:t>
            </w:r>
          </w:p>
        </w:tc>
        <w:tc>
          <w:tcPr>
            <w:tcW w:w="1299" w:type="pct"/>
          </w:tcPr>
          <w:p w14:paraId="0A1A04D4" w14:textId="77777777" w:rsidR="00563318" w:rsidRPr="00563318" w:rsidRDefault="00563318" w:rsidP="0056331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63318">
              <w:rPr>
                <w:rFonts w:ascii="Times New Roman" w:hAnsi="Times New Roman" w:cs="Times New Roman"/>
                <w:sz w:val="20"/>
                <w:szCs w:val="20"/>
              </w:rPr>
              <w:t>- Prezentare generală</w:t>
            </w:r>
          </w:p>
          <w:p w14:paraId="2337FAA8" w14:textId="77777777" w:rsidR="00563318" w:rsidRPr="00563318" w:rsidRDefault="00563318" w:rsidP="0056331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63318">
              <w:rPr>
                <w:rFonts w:ascii="Times New Roman" w:hAnsi="Times New Roman" w:cs="Times New Roman"/>
                <w:sz w:val="20"/>
                <w:szCs w:val="20"/>
              </w:rPr>
              <w:t>- Pictura</w:t>
            </w:r>
          </w:p>
          <w:p w14:paraId="3597B701" w14:textId="77777777" w:rsidR="00563318" w:rsidRPr="00563318" w:rsidRDefault="00563318" w:rsidP="0056331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63318">
              <w:rPr>
                <w:rFonts w:ascii="Times New Roman" w:hAnsi="Times New Roman" w:cs="Times New Roman"/>
                <w:sz w:val="20"/>
                <w:szCs w:val="20"/>
              </w:rPr>
              <w:t>- Sculptura</w:t>
            </w:r>
          </w:p>
          <w:p w14:paraId="49ED16E6" w14:textId="18546F24" w:rsidR="00563318" w:rsidRDefault="00563318" w:rsidP="0056331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63318">
              <w:rPr>
                <w:rFonts w:ascii="Times New Roman" w:hAnsi="Times New Roman" w:cs="Times New Roman"/>
                <w:sz w:val="20"/>
                <w:szCs w:val="20"/>
              </w:rPr>
              <w:t>- Arhitectura</w:t>
            </w:r>
          </w:p>
        </w:tc>
        <w:tc>
          <w:tcPr>
            <w:tcW w:w="215" w:type="pct"/>
          </w:tcPr>
          <w:p w14:paraId="27945FCE" w14:textId="6D86DAD7" w:rsidR="00563318" w:rsidRDefault="001149CA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1</w:t>
            </w:r>
          </w:p>
        </w:tc>
        <w:tc>
          <w:tcPr>
            <w:tcW w:w="403" w:type="pct"/>
          </w:tcPr>
          <w:p w14:paraId="022C2B0C" w14:textId="71C39218" w:rsidR="00563318" w:rsidRDefault="001149CA" w:rsidP="001149CA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S7</w:t>
            </w:r>
          </w:p>
        </w:tc>
      </w:tr>
      <w:tr w:rsidR="002A07B3" w:rsidRPr="007D5EBA" w14:paraId="2ED3406C" w14:textId="77777777" w:rsidTr="002A07B3">
        <w:tc>
          <w:tcPr>
            <w:tcW w:w="177" w:type="pct"/>
          </w:tcPr>
          <w:p w14:paraId="7F494F5A" w14:textId="77777777" w:rsidR="002A07B3" w:rsidRDefault="002A07B3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4823" w:type="pct"/>
            <w:gridSpan w:val="5"/>
          </w:tcPr>
          <w:p w14:paraId="4D617506" w14:textId="67F99855" w:rsidR="002A07B3" w:rsidRDefault="002A07B3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E229EA">
              <w:rPr>
                <w:b/>
                <w:sz w:val="20"/>
                <w:szCs w:val="20"/>
                <w:lang w:val="ro-RO"/>
              </w:rPr>
              <w:t>VACANȚĂ</w:t>
            </w:r>
          </w:p>
        </w:tc>
      </w:tr>
      <w:tr w:rsidR="00714B61" w:rsidRPr="007D5EBA" w14:paraId="7262137C" w14:textId="77777777" w:rsidTr="00E54373">
        <w:tc>
          <w:tcPr>
            <w:tcW w:w="177" w:type="pct"/>
          </w:tcPr>
          <w:p w14:paraId="3C5B894C" w14:textId="355D859A" w:rsidR="00714B61" w:rsidRDefault="00714B61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lastRenderedPageBreak/>
              <w:t>M2</w:t>
            </w:r>
          </w:p>
        </w:tc>
        <w:tc>
          <w:tcPr>
            <w:tcW w:w="1666" w:type="pct"/>
          </w:tcPr>
          <w:p w14:paraId="1EAEFCD5" w14:textId="1FEA1458" w:rsidR="00714B61" w:rsidRPr="00385EB3" w:rsidRDefault="00563318" w:rsidP="00E32AF4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Arta </w:t>
            </w:r>
            <w:r w:rsidR="000442B0">
              <w:rPr>
                <w:bCs/>
                <w:sz w:val="20"/>
                <w:szCs w:val="20"/>
                <w:lang w:val="ro-RO"/>
              </w:rPr>
              <w:t>G</w:t>
            </w:r>
            <w:r>
              <w:rPr>
                <w:bCs/>
                <w:sz w:val="20"/>
                <w:szCs w:val="20"/>
                <w:lang w:val="ro-RO"/>
              </w:rPr>
              <w:t>reciei antice</w:t>
            </w:r>
          </w:p>
        </w:tc>
        <w:tc>
          <w:tcPr>
            <w:tcW w:w="1240" w:type="pct"/>
          </w:tcPr>
          <w:p w14:paraId="6C3B77CD" w14:textId="77777777" w:rsidR="00563318" w:rsidRPr="00563318" w:rsidRDefault="00563318" w:rsidP="00563318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563318">
              <w:rPr>
                <w:bCs/>
                <w:sz w:val="20"/>
                <w:szCs w:val="20"/>
                <w:lang w:val="ro-RO"/>
              </w:rPr>
              <w:t>- Însuşirea elementelor privind cadrul cronologic, periodizare, caracteristici, semnificaţii</w:t>
            </w:r>
          </w:p>
          <w:p w14:paraId="3A263126" w14:textId="406FE2E4" w:rsidR="00714B61" w:rsidRDefault="00563318" w:rsidP="00563318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563318">
              <w:rPr>
                <w:bCs/>
                <w:sz w:val="20"/>
                <w:szCs w:val="20"/>
                <w:lang w:val="ro-RO"/>
              </w:rPr>
              <w:t>- Reprezentanţi şi opere pe domenii artistice</w:t>
            </w:r>
          </w:p>
        </w:tc>
        <w:tc>
          <w:tcPr>
            <w:tcW w:w="1299" w:type="pct"/>
          </w:tcPr>
          <w:p w14:paraId="02819B69" w14:textId="77777777" w:rsidR="00563318" w:rsidRPr="00563318" w:rsidRDefault="00563318" w:rsidP="0056331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63318">
              <w:rPr>
                <w:rFonts w:ascii="Times New Roman" w:hAnsi="Times New Roman" w:cs="Times New Roman"/>
                <w:sz w:val="20"/>
                <w:szCs w:val="20"/>
              </w:rPr>
              <w:t>- Prezentare generală</w:t>
            </w:r>
          </w:p>
          <w:p w14:paraId="4133C90A" w14:textId="77777777" w:rsidR="00563318" w:rsidRPr="00563318" w:rsidRDefault="00563318" w:rsidP="0056331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63318">
              <w:rPr>
                <w:rFonts w:ascii="Times New Roman" w:hAnsi="Times New Roman" w:cs="Times New Roman"/>
                <w:sz w:val="20"/>
                <w:szCs w:val="20"/>
              </w:rPr>
              <w:t>- Pictura</w:t>
            </w:r>
          </w:p>
          <w:p w14:paraId="7AB45074" w14:textId="79910119" w:rsidR="00563318" w:rsidRPr="00563318" w:rsidRDefault="00563318" w:rsidP="0056331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63318">
              <w:rPr>
                <w:rFonts w:ascii="Times New Roman" w:hAnsi="Times New Roman" w:cs="Times New Roman"/>
                <w:sz w:val="20"/>
                <w:szCs w:val="20"/>
              </w:rPr>
              <w:t>- Sculptura</w:t>
            </w:r>
            <w:r w:rsidR="00F97FFB">
              <w:rPr>
                <w:rFonts w:ascii="Times New Roman" w:hAnsi="Times New Roman" w:cs="Times New Roman"/>
                <w:sz w:val="20"/>
                <w:szCs w:val="20"/>
              </w:rPr>
              <w:t>: Fidias, Miron, Praxiteles, Policlet</w:t>
            </w:r>
          </w:p>
          <w:p w14:paraId="66385A5D" w14:textId="595A0B2C" w:rsidR="00714B61" w:rsidRDefault="00563318" w:rsidP="0056331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63318">
              <w:rPr>
                <w:rFonts w:ascii="Times New Roman" w:hAnsi="Times New Roman" w:cs="Times New Roman"/>
                <w:sz w:val="20"/>
                <w:szCs w:val="20"/>
              </w:rPr>
              <w:t>- Arhitectura</w:t>
            </w:r>
            <w:r w:rsidR="00F97FFB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1149CA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="00F97FFB">
              <w:rPr>
                <w:rFonts w:ascii="Times New Roman" w:hAnsi="Times New Roman" w:cs="Times New Roman"/>
                <w:sz w:val="20"/>
                <w:szCs w:val="20"/>
              </w:rPr>
              <w:t>emplul Erechteion, Parthenonul stilurile coloanelor (doric, ionic, corintic)</w:t>
            </w:r>
          </w:p>
        </w:tc>
        <w:tc>
          <w:tcPr>
            <w:tcW w:w="215" w:type="pct"/>
          </w:tcPr>
          <w:p w14:paraId="1AEFA0A4" w14:textId="17F1AFA6" w:rsidR="00714B61" w:rsidRDefault="001149CA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4</w:t>
            </w:r>
          </w:p>
        </w:tc>
        <w:tc>
          <w:tcPr>
            <w:tcW w:w="403" w:type="pct"/>
          </w:tcPr>
          <w:p w14:paraId="5A7FA217" w14:textId="7BE3EC78" w:rsidR="00E229EA" w:rsidRDefault="00BE0AA8" w:rsidP="001149CA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S8-S1</w:t>
            </w:r>
            <w:r w:rsidR="001149CA">
              <w:rPr>
                <w:bCs/>
                <w:sz w:val="20"/>
                <w:szCs w:val="20"/>
                <w:lang w:val="ro-RO"/>
              </w:rPr>
              <w:t>1</w:t>
            </w:r>
          </w:p>
          <w:p w14:paraId="048501E8" w14:textId="77777777" w:rsidR="00E229EA" w:rsidRDefault="00E229EA" w:rsidP="001149CA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</w:p>
          <w:p w14:paraId="75F27AE8" w14:textId="6D7A3660" w:rsidR="00714B61" w:rsidRDefault="00E229EA" w:rsidP="001149CA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 w:rsidRPr="00E229EA">
              <w:rPr>
                <w:bCs/>
                <w:sz w:val="20"/>
                <w:szCs w:val="20"/>
                <w:lang w:val="ro-RO"/>
              </w:rPr>
              <w:t>ȘCOALA VERDE</w:t>
            </w:r>
          </w:p>
        </w:tc>
      </w:tr>
      <w:tr w:rsidR="00714B61" w:rsidRPr="007D5EBA" w14:paraId="5D756060" w14:textId="77777777" w:rsidTr="00E54373">
        <w:tc>
          <w:tcPr>
            <w:tcW w:w="177" w:type="pct"/>
          </w:tcPr>
          <w:p w14:paraId="14ACE0D2" w14:textId="76415681" w:rsidR="00714B61" w:rsidRDefault="00714B61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M2</w:t>
            </w:r>
          </w:p>
        </w:tc>
        <w:tc>
          <w:tcPr>
            <w:tcW w:w="1666" w:type="pct"/>
          </w:tcPr>
          <w:p w14:paraId="47399222" w14:textId="33F2C741" w:rsidR="00714B61" w:rsidRDefault="00563318" w:rsidP="00E32AF4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Arta Romei antice</w:t>
            </w:r>
          </w:p>
        </w:tc>
        <w:tc>
          <w:tcPr>
            <w:tcW w:w="1240" w:type="pct"/>
          </w:tcPr>
          <w:p w14:paraId="61302365" w14:textId="77777777" w:rsidR="00563318" w:rsidRPr="00563318" w:rsidRDefault="00563318" w:rsidP="00563318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563318">
              <w:rPr>
                <w:bCs/>
                <w:sz w:val="20"/>
                <w:szCs w:val="20"/>
                <w:lang w:val="ro-RO"/>
              </w:rPr>
              <w:t>- Însuşirea elementelor privind cadrul cronologic, periodizare, caracteristici, semnificaţii</w:t>
            </w:r>
          </w:p>
          <w:p w14:paraId="06A804E3" w14:textId="0ECABE66" w:rsidR="00714B61" w:rsidRPr="00714B61" w:rsidRDefault="00563318" w:rsidP="00563318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563318">
              <w:rPr>
                <w:bCs/>
                <w:sz w:val="20"/>
                <w:szCs w:val="20"/>
                <w:lang w:val="ro-RO"/>
              </w:rPr>
              <w:t>- Reprezentanţi şi opere pe domenii artistice</w:t>
            </w:r>
          </w:p>
        </w:tc>
        <w:tc>
          <w:tcPr>
            <w:tcW w:w="1299" w:type="pct"/>
          </w:tcPr>
          <w:p w14:paraId="27C72403" w14:textId="4AE41EAF" w:rsidR="00714B61" w:rsidRDefault="00714B61" w:rsidP="00B3289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Pictura</w:t>
            </w:r>
          </w:p>
          <w:p w14:paraId="5C17C390" w14:textId="77777777" w:rsidR="00714B61" w:rsidRDefault="00714B61" w:rsidP="00B3289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Sculptura</w:t>
            </w:r>
          </w:p>
          <w:p w14:paraId="76D02678" w14:textId="29DA0B94" w:rsidR="00F97FFB" w:rsidRDefault="00F97FFB" w:rsidP="00B3289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Arhitectura: Colosseum, </w:t>
            </w:r>
            <w:r w:rsidR="001149C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rcul de triumf</w:t>
            </w:r>
          </w:p>
        </w:tc>
        <w:tc>
          <w:tcPr>
            <w:tcW w:w="215" w:type="pct"/>
          </w:tcPr>
          <w:p w14:paraId="2A60B7AA" w14:textId="501C5053" w:rsidR="00714B61" w:rsidRDefault="003F665F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3</w:t>
            </w:r>
          </w:p>
        </w:tc>
        <w:tc>
          <w:tcPr>
            <w:tcW w:w="403" w:type="pct"/>
          </w:tcPr>
          <w:p w14:paraId="5B72C827" w14:textId="420D5A05" w:rsidR="00714B61" w:rsidRDefault="00BE0AA8" w:rsidP="001149CA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S1</w:t>
            </w:r>
            <w:r w:rsidR="001149CA">
              <w:rPr>
                <w:bCs/>
                <w:sz w:val="20"/>
                <w:szCs w:val="20"/>
                <w:lang w:val="ro-RO"/>
              </w:rPr>
              <w:t>2</w:t>
            </w:r>
            <w:r>
              <w:rPr>
                <w:bCs/>
                <w:sz w:val="20"/>
                <w:szCs w:val="20"/>
                <w:lang w:val="ro-RO"/>
              </w:rPr>
              <w:t>-</w:t>
            </w:r>
            <w:r w:rsidR="002A07B3">
              <w:rPr>
                <w:bCs/>
                <w:sz w:val="20"/>
                <w:szCs w:val="20"/>
                <w:lang w:val="ro-RO"/>
              </w:rPr>
              <w:t>S</w:t>
            </w:r>
            <w:r>
              <w:rPr>
                <w:bCs/>
                <w:sz w:val="20"/>
                <w:szCs w:val="20"/>
                <w:lang w:val="ro-RO"/>
              </w:rPr>
              <w:t>1</w:t>
            </w:r>
            <w:r w:rsidR="003F665F">
              <w:rPr>
                <w:bCs/>
                <w:sz w:val="20"/>
                <w:szCs w:val="20"/>
                <w:lang w:val="ro-RO"/>
              </w:rPr>
              <w:t>4</w:t>
            </w:r>
          </w:p>
        </w:tc>
      </w:tr>
      <w:tr w:rsidR="00913F27" w:rsidRPr="007D5EBA" w14:paraId="1A6C3562" w14:textId="77777777" w:rsidTr="00913F27">
        <w:tc>
          <w:tcPr>
            <w:tcW w:w="177" w:type="pct"/>
          </w:tcPr>
          <w:p w14:paraId="6F620E7B" w14:textId="77777777" w:rsidR="00913F27" w:rsidRPr="004A64DC" w:rsidRDefault="00913F27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4823" w:type="pct"/>
            <w:gridSpan w:val="5"/>
          </w:tcPr>
          <w:p w14:paraId="26F4DA6C" w14:textId="2D94CB04" w:rsidR="00913F27" w:rsidRDefault="00913F27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VACANȚĂ</w:t>
            </w:r>
          </w:p>
        </w:tc>
      </w:tr>
      <w:tr w:rsidR="004239E9" w:rsidRPr="007D5EBA" w14:paraId="46A3A598" w14:textId="77777777" w:rsidTr="00E54373">
        <w:tc>
          <w:tcPr>
            <w:tcW w:w="177" w:type="pct"/>
          </w:tcPr>
          <w:p w14:paraId="2153E63F" w14:textId="02A577BD" w:rsidR="007D5EBA" w:rsidRPr="004A64DC" w:rsidRDefault="007D5EBA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</w:t>
            </w:r>
            <w:r w:rsidR="00656EC5">
              <w:rPr>
                <w:b/>
                <w:sz w:val="20"/>
                <w:szCs w:val="20"/>
                <w:lang w:val="ro-RO"/>
              </w:rPr>
              <w:t>3</w:t>
            </w:r>
          </w:p>
        </w:tc>
        <w:tc>
          <w:tcPr>
            <w:tcW w:w="1666" w:type="pct"/>
          </w:tcPr>
          <w:p w14:paraId="2AB4C76B" w14:textId="5B711C20" w:rsidR="00EF6394" w:rsidRPr="007D5EBA" w:rsidRDefault="00563318" w:rsidP="00B32894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Arta paleocrestin</w:t>
            </w:r>
            <w:r w:rsidRPr="00385EB3">
              <w:rPr>
                <w:sz w:val="20"/>
                <w:szCs w:val="20"/>
              </w:rPr>
              <w:t>ă</w:t>
            </w:r>
          </w:p>
        </w:tc>
        <w:tc>
          <w:tcPr>
            <w:tcW w:w="1240" w:type="pct"/>
          </w:tcPr>
          <w:p w14:paraId="75F0E3AA" w14:textId="1795CF47" w:rsidR="00B74C79" w:rsidRPr="00B74C79" w:rsidRDefault="00B74C79" w:rsidP="00B74C7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="00BE0AA8" w:rsidRPr="00BE0AA8">
              <w:rPr>
                <w:bCs/>
                <w:sz w:val="20"/>
                <w:szCs w:val="20"/>
                <w:lang w:val="ro-RO"/>
              </w:rPr>
              <w:t>Î</w:t>
            </w:r>
            <w:r w:rsidRPr="00B74C79">
              <w:rPr>
                <w:bCs/>
                <w:sz w:val="20"/>
                <w:szCs w:val="20"/>
                <w:lang w:val="ro-RO"/>
              </w:rPr>
              <w:t>nsuşirea elem</w:t>
            </w:r>
            <w:r w:rsidR="00BE0AA8">
              <w:rPr>
                <w:bCs/>
                <w:sz w:val="20"/>
                <w:szCs w:val="20"/>
                <w:lang w:val="ro-RO"/>
              </w:rPr>
              <w:t>e</w:t>
            </w:r>
            <w:r w:rsidRPr="00B74C79">
              <w:rPr>
                <w:bCs/>
                <w:sz w:val="20"/>
                <w:szCs w:val="20"/>
                <w:lang w:val="ro-RO"/>
              </w:rPr>
              <w:t>ntelor privind cadrul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B74C79">
              <w:rPr>
                <w:bCs/>
                <w:sz w:val="20"/>
                <w:szCs w:val="20"/>
                <w:lang w:val="ro-RO"/>
              </w:rPr>
              <w:t>cronologic, periodizare, caracteristici,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B74C79">
              <w:rPr>
                <w:bCs/>
                <w:sz w:val="20"/>
                <w:szCs w:val="20"/>
                <w:lang w:val="ro-RO"/>
              </w:rPr>
              <w:t>semnificaţii</w:t>
            </w:r>
          </w:p>
          <w:p w14:paraId="7453271D" w14:textId="020030BB" w:rsidR="008166AB" w:rsidRPr="007D5EBA" w:rsidRDefault="00B74C79" w:rsidP="00B74C7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Pr="00B74C79">
              <w:rPr>
                <w:bCs/>
                <w:sz w:val="20"/>
                <w:szCs w:val="20"/>
                <w:lang w:val="ro-RO"/>
              </w:rPr>
              <w:t>Reprezentanţi şi opere pe domenii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B74C79">
              <w:rPr>
                <w:bCs/>
                <w:sz w:val="20"/>
                <w:szCs w:val="20"/>
                <w:lang w:val="ro-RO"/>
              </w:rPr>
              <w:t>artistice</w:t>
            </w:r>
          </w:p>
        </w:tc>
        <w:tc>
          <w:tcPr>
            <w:tcW w:w="1299" w:type="pct"/>
          </w:tcPr>
          <w:p w14:paraId="35107C2C" w14:textId="4876A7B3" w:rsidR="008166AB" w:rsidRPr="007D5EBA" w:rsidRDefault="00F97FFB" w:rsidP="00B32894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F97FFB">
              <w:rPr>
                <w:bCs/>
                <w:sz w:val="20"/>
                <w:szCs w:val="20"/>
                <w:lang w:val="ro-RO"/>
              </w:rPr>
              <w:t>- Prezentare generală</w:t>
            </w:r>
          </w:p>
        </w:tc>
        <w:tc>
          <w:tcPr>
            <w:tcW w:w="215" w:type="pct"/>
          </w:tcPr>
          <w:p w14:paraId="5478688B" w14:textId="5FDA13F8" w:rsidR="007D5EBA" w:rsidRPr="007D5EBA" w:rsidRDefault="001149CA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1</w:t>
            </w:r>
          </w:p>
        </w:tc>
        <w:tc>
          <w:tcPr>
            <w:tcW w:w="403" w:type="pct"/>
          </w:tcPr>
          <w:p w14:paraId="68E07637" w14:textId="3423D8AF" w:rsidR="007D5EBA" w:rsidRDefault="00EB63C0" w:rsidP="001149CA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</w:t>
            </w:r>
            <w:r w:rsidR="007E54ED">
              <w:rPr>
                <w:bCs/>
                <w:sz w:val="20"/>
                <w:szCs w:val="20"/>
                <w:lang w:val="ro-RO"/>
              </w:rPr>
              <w:t>1</w:t>
            </w:r>
            <w:r w:rsidR="003F665F">
              <w:rPr>
                <w:bCs/>
                <w:sz w:val="20"/>
                <w:szCs w:val="20"/>
                <w:lang w:val="ro-RO"/>
              </w:rPr>
              <w:t>5</w:t>
            </w:r>
          </w:p>
          <w:p w14:paraId="2A4F7E0E" w14:textId="7D90B4E7" w:rsidR="00913F27" w:rsidRPr="007D5EBA" w:rsidRDefault="00913F27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</w:p>
        </w:tc>
      </w:tr>
      <w:tr w:rsidR="00B74C79" w:rsidRPr="007D5EBA" w14:paraId="68818296" w14:textId="77777777" w:rsidTr="00E54373">
        <w:tc>
          <w:tcPr>
            <w:tcW w:w="177" w:type="pct"/>
          </w:tcPr>
          <w:p w14:paraId="518F148D" w14:textId="65696001" w:rsidR="00B74C79" w:rsidRPr="004A64DC" w:rsidRDefault="00B74C79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M3</w:t>
            </w:r>
          </w:p>
        </w:tc>
        <w:tc>
          <w:tcPr>
            <w:tcW w:w="1666" w:type="pct"/>
          </w:tcPr>
          <w:p w14:paraId="79143F5C" w14:textId="36FAF5C6" w:rsidR="00B74C79" w:rsidRPr="007D5EBA" w:rsidRDefault="00563318" w:rsidP="00B32894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Evul Mediu</w:t>
            </w:r>
          </w:p>
        </w:tc>
        <w:tc>
          <w:tcPr>
            <w:tcW w:w="1240" w:type="pct"/>
          </w:tcPr>
          <w:p w14:paraId="53EDB80D" w14:textId="77777777" w:rsidR="00BE0AA8" w:rsidRPr="00BE0AA8" w:rsidRDefault="00BE0AA8" w:rsidP="00BE0AA8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E0AA8">
              <w:rPr>
                <w:bCs/>
                <w:sz w:val="20"/>
                <w:szCs w:val="20"/>
                <w:lang w:val="ro-RO"/>
              </w:rPr>
              <w:t>- Însuşirea elementelor privind cadrul cronologic, periodizare, caracteristici, semnificaţii</w:t>
            </w:r>
          </w:p>
          <w:p w14:paraId="18CF99F8" w14:textId="70AEB52B" w:rsidR="00B74C79" w:rsidRPr="007D5EBA" w:rsidRDefault="00BE0AA8" w:rsidP="00BE0AA8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E0AA8">
              <w:rPr>
                <w:bCs/>
                <w:sz w:val="20"/>
                <w:szCs w:val="20"/>
                <w:lang w:val="ro-RO"/>
              </w:rPr>
              <w:t>- Reprezentanţi şi opere pe domenii artistice</w:t>
            </w:r>
          </w:p>
        </w:tc>
        <w:tc>
          <w:tcPr>
            <w:tcW w:w="1299" w:type="pct"/>
          </w:tcPr>
          <w:p w14:paraId="6F528825" w14:textId="6876281F" w:rsidR="00B74C79" w:rsidRPr="007D5EBA" w:rsidRDefault="00F97FFB" w:rsidP="00B74C7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F97FFB">
              <w:rPr>
                <w:bCs/>
                <w:sz w:val="20"/>
                <w:szCs w:val="20"/>
                <w:lang w:val="ro-RO"/>
              </w:rPr>
              <w:t>- Prezentare generală</w:t>
            </w:r>
          </w:p>
        </w:tc>
        <w:tc>
          <w:tcPr>
            <w:tcW w:w="215" w:type="pct"/>
          </w:tcPr>
          <w:p w14:paraId="4C3DF777" w14:textId="6D098B09" w:rsidR="00B74C79" w:rsidRDefault="001149CA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2</w:t>
            </w:r>
          </w:p>
        </w:tc>
        <w:tc>
          <w:tcPr>
            <w:tcW w:w="403" w:type="pct"/>
          </w:tcPr>
          <w:p w14:paraId="004B6C2C" w14:textId="49306473" w:rsidR="00B74C79" w:rsidRDefault="002A07B3" w:rsidP="001149CA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S1</w:t>
            </w:r>
            <w:r w:rsidR="001149CA">
              <w:rPr>
                <w:bCs/>
                <w:sz w:val="20"/>
                <w:szCs w:val="20"/>
                <w:lang w:val="ro-RO"/>
              </w:rPr>
              <w:t>6</w:t>
            </w:r>
            <w:r>
              <w:rPr>
                <w:bCs/>
                <w:sz w:val="20"/>
                <w:szCs w:val="20"/>
                <w:lang w:val="ro-RO"/>
              </w:rPr>
              <w:t>-S1</w:t>
            </w:r>
            <w:r w:rsidR="001149CA">
              <w:rPr>
                <w:bCs/>
                <w:sz w:val="20"/>
                <w:szCs w:val="20"/>
                <w:lang w:val="ro-RO"/>
              </w:rPr>
              <w:t>7</w:t>
            </w:r>
          </w:p>
        </w:tc>
      </w:tr>
      <w:tr w:rsidR="004239E9" w:rsidRPr="007D5EBA" w14:paraId="712335AF" w14:textId="77777777" w:rsidTr="00E54373">
        <w:tc>
          <w:tcPr>
            <w:tcW w:w="177" w:type="pct"/>
            <w:shd w:val="clear" w:color="auto" w:fill="FFFFFF" w:themeFill="background1"/>
          </w:tcPr>
          <w:p w14:paraId="0F148F24" w14:textId="06F6FA4A" w:rsidR="007D5EBA" w:rsidRPr="004A64DC" w:rsidRDefault="00A924A5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bookmarkStart w:id="4" w:name="_Hlk147091162"/>
            <w:r w:rsidRPr="004A64DC">
              <w:rPr>
                <w:b/>
                <w:sz w:val="20"/>
                <w:szCs w:val="20"/>
                <w:lang w:val="ro-RO"/>
              </w:rPr>
              <w:t>M</w:t>
            </w:r>
            <w:r w:rsidR="001149CA">
              <w:rPr>
                <w:b/>
                <w:sz w:val="20"/>
                <w:szCs w:val="20"/>
                <w:lang w:val="ro-RO"/>
              </w:rPr>
              <w:t>3</w:t>
            </w:r>
          </w:p>
        </w:tc>
        <w:tc>
          <w:tcPr>
            <w:tcW w:w="1666" w:type="pct"/>
          </w:tcPr>
          <w:p w14:paraId="22C4002B" w14:textId="16F8E3DE" w:rsidR="008166AB" w:rsidRPr="007D5EBA" w:rsidRDefault="00563318" w:rsidP="00B42EA8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Arta bizantin</w:t>
            </w:r>
            <w:r w:rsidRPr="00385EB3">
              <w:rPr>
                <w:sz w:val="20"/>
                <w:szCs w:val="20"/>
              </w:rPr>
              <w:t>ă</w:t>
            </w:r>
          </w:p>
        </w:tc>
        <w:tc>
          <w:tcPr>
            <w:tcW w:w="1240" w:type="pct"/>
          </w:tcPr>
          <w:p w14:paraId="1BA8D220" w14:textId="77777777" w:rsidR="00BE0AA8" w:rsidRPr="00BE0AA8" w:rsidRDefault="00BE0AA8" w:rsidP="00BE0AA8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E0AA8">
              <w:rPr>
                <w:bCs/>
                <w:sz w:val="20"/>
                <w:szCs w:val="20"/>
                <w:lang w:val="ro-RO"/>
              </w:rPr>
              <w:t>- Însuşirea elementelor privind cadrul cronologic, periodizare, caracteristici, semnificaţii</w:t>
            </w:r>
          </w:p>
          <w:p w14:paraId="54472BEA" w14:textId="5233B780" w:rsidR="008166AB" w:rsidRPr="007D5EBA" w:rsidRDefault="00BE0AA8" w:rsidP="00BE0AA8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E0AA8">
              <w:rPr>
                <w:bCs/>
                <w:sz w:val="20"/>
                <w:szCs w:val="20"/>
                <w:lang w:val="ro-RO"/>
              </w:rPr>
              <w:t>- Reprezentanţi şi opere pe domenii artistice</w:t>
            </w:r>
          </w:p>
        </w:tc>
        <w:tc>
          <w:tcPr>
            <w:tcW w:w="1299" w:type="pct"/>
          </w:tcPr>
          <w:p w14:paraId="496C95FC" w14:textId="0776565B" w:rsidR="008166AB" w:rsidRPr="007D5EBA" w:rsidRDefault="00F97FFB" w:rsidP="00E229E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F97FFB">
              <w:rPr>
                <w:bCs/>
                <w:sz w:val="20"/>
                <w:szCs w:val="20"/>
                <w:lang w:val="ro-RO"/>
              </w:rPr>
              <w:t>- Prezentare generală</w:t>
            </w:r>
          </w:p>
        </w:tc>
        <w:tc>
          <w:tcPr>
            <w:tcW w:w="215" w:type="pct"/>
          </w:tcPr>
          <w:p w14:paraId="65C2C68D" w14:textId="69196035" w:rsidR="007D5EBA" w:rsidRPr="007D5EBA" w:rsidRDefault="001149CA" w:rsidP="00D86F56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4</w:t>
            </w:r>
          </w:p>
        </w:tc>
        <w:tc>
          <w:tcPr>
            <w:tcW w:w="403" w:type="pct"/>
          </w:tcPr>
          <w:p w14:paraId="3082C7B8" w14:textId="24626F96" w:rsidR="007D5EBA" w:rsidRDefault="00EB63C0" w:rsidP="001149CA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</w:t>
            </w:r>
            <w:r w:rsidR="001149CA">
              <w:rPr>
                <w:bCs/>
                <w:sz w:val="20"/>
                <w:szCs w:val="20"/>
                <w:lang w:val="ro-RO"/>
              </w:rPr>
              <w:t>18</w:t>
            </w:r>
            <w:r>
              <w:rPr>
                <w:bCs/>
                <w:sz w:val="20"/>
                <w:szCs w:val="20"/>
                <w:lang w:val="ro-RO"/>
              </w:rPr>
              <w:t>-S</w:t>
            </w:r>
            <w:r w:rsidR="009E6EB1">
              <w:rPr>
                <w:bCs/>
                <w:sz w:val="20"/>
                <w:szCs w:val="20"/>
                <w:lang w:val="ro-RO"/>
              </w:rPr>
              <w:t>2</w:t>
            </w:r>
            <w:r w:rsidR="001149CA">
              <w:rPr>
                <w:bCs/>
                <w:sz w:val="20"/>
                <w:szCs w:val="20"/>
                <w:lang w:val="ro-RO"/>
              </w:rPr>
              <w:t>1</w:t>
            </w:r>
          </w:p>
          <w:p w14:paraId="7C47FF89" w14:textId="5E7441B1" w:rsidR="007E54ED" w:rsidRPr="007D5EBA" w:rsidRDefault="007E54ED" w:rsidP="001149CA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</w:p>
        </w:tc>
      </w:tr>
      <w:tr w:rsidR="00281E2F" w:rsidRPr="007D5EBA" w14:paraId="3410D31F" w14:textId="77777777" w:rsidTr="00281E2F">
        <w:tc>
          <w:tcPr>
            <w:tcW w:w="177" w:type="pct"/>
            <w:shd w:val="clear" w:color="auto" w:fill="FFFFFF" w:themeFill="background1"/>
          </w:tcPr>
          <w:p w14:paraId="1CDFDBF8" w14:textId="77777777" w:rsidR="00281E2F" w:rsidRPr="004A64DC" w:rsidRDefault="00281E2F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4823" w:type="pct"/>
            <w:gridSpan w:val="5"/>
          </w:tcPr>
          <w:p w14:paraId="590BC852" w14:textId="6ADB3A71" w:rsidR="00281E2F" w:rsidRDefault="00281E2F" w:rsidP="00D86F5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VACANȚĂ</w:t>
            </w:r>
          </w:p>
        </w:tc>
      </w:tr>
      <w:tr w:rsidR="00563318" w:rsidRPr="007D5EBA" w14:paraId="1A23A9D6" w14:textId="77777777" w:rsidTr="00BC4C8B">
        <w:trPr>
          <w:trHeight w:val="798"/>
        </w:trPr>
        <w:tc>
          <w:tcPr>
            <w:tcW w:w="177" w:type="pct"/>
            <w:shd w:val="clear" w:color="auto" w:fill="FFFFFF" w:themeFill="background1"/>
          </w:tcPr>
          <w:p w14:paraId="0FD9AD9A" w14:textId="6F2BB25F" w:rsidR="00563318" w:rsidRPr="004A64DC" w:rsidRDefault="00563318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M4</w:t>
            </w:r>
          </w:p>
        </w:tc>
        <w:tc>
          <w:tcPr>
            <w:tcW w:w="1666" w:type="pct"/>
          </w:tcPr>
          <w:p w14:paraId="2CE5A9B7" w14:textId="1EC3194F" w:rsidR="00563318" w:rsidRDefault="00563318" w:rsidP="00B42EA8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Stilul romanic</w:t>
            </w:r>
          </w:p>
        </w:tc>
        <w:tc>
          <w:tcPr>
            <w:tcW w:w="1240" w:type="pct"/>
          </w:tcPr>
          <w:p w14:paraId="15027BC2" w14:textId="77777777" w:rsidR="00563318" w:rsidRPr="00563318" w:rsidRDefault="00563318" w:rsidP="00563318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563318">
              <w:rPr>
                <w:bCs/>
                <w:sz w:val="20"/>
                <w:szCs w:val="20"/>
                <w:lang w:val="ro-RO"/>
              </w:rPr>
              <w:t>- Însuşirea elementelor privind cadrul cronologic, periodizare, caracteristici, semnificaţii</w:t>
            </w:r>
          </w:p>
          <w:p w14:paraId="01AC90E0" w14:textId="1B528DC2" w:rsidR="00563318" w:rsidRPr="00BE0AA8" w:rsidRDefault="00563318" w:rsidP="00563318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563318">
              <w:rPr>
                <w:bCs/>
                <w:sz w:val="20"/>
                <w:szCs w:val="20"/>
                <w:lang w:val="ro-RO"/>
              </w:rPr>
              <w:t>- Reprezentanţi şi opere pe domenii artistice</w:t>
            </w:r>
          </w:p>
        </w:tc>
        <w:tc>
          <w:tcPr>
            <w:tcW w:w="1299" w:type="pct"/>
          </w:tcPr>
          <w:p w14:paraId="5BC9370A" w14:textId="77777777" w:rsidR="00F97FFB" w:rsidRPr="00F97FFB" w:rsidRDefault="00F97FFB" w:rsidP="00F97FFB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F97FFB">
              <w:rPr>
                <w:bCs/>
                <w:sz w:val="20"/>
                <w:szCs w:val="20"/>
                <w:lang w:val="ro-RO"/>
              </w:rPr>
              <w:t>- Pictura</w:t>
            </w:r>
          </w:p>
          <w:p w14:paraId="51516B66" w14:textId="77777777" w:rsidR="00F97FFB" w:rsidRPr="00F97FFB" w:rsidRDefault="00F97FFB" w:rsidP="00F97FFB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F97FFB">
              <w:rPr>
                <w:bCs/>
                <w:sz w:val="20"/>
                <w:szCs w:val="20"/>
                <w:lang w:val="ro-RO"/>
              </w:rPr>
              <w:t>- Sculptura</w:t>
            </w:r>
          </w:p>
          <w:p w14:paraId="543E881D" w14:textId="3B92100E" w:rsidR="00563318" w:rsidRDefault="00F97FFB" w:rsidP="00F97FFB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F97FFB">
              <w:rPr>
                <w:bCs/>
                <w:sz w:val="20"/>
                <w:szCs w:val="20"/>
                <w:lang w:val="ro-RO"/>
              </w:rPr>
              <w:t>- Arhitectura</w:t>
            </w:r>
          </w:p>
        </w:tc>
        <w:tc>
          <w:tcPr>
            <w:tcW w:w="215" w:type="pct"/>
          </w:tcPr>
          <w:p w14:paraId="7DF896DA" w14:textId="5F0326EC" w:rsidR="00563318" w:rsidRDefault="001149CA" w:rsidP="00D86F56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8</w:t>
            </w:r>
          </w:p>
        </w:tc>
        <w:tc>
          <w:tcPr>
            <w:tcW w:w="403" w:type="pct"/>
          </w:tcPr>
          <w:p w14:paraId="1BB0875D" w14:textId="29E55BE5" w:rsidR="00563318" w:rsidRDefault="001149CA" w:rsidP="001149CA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S22-S29</w:t>
            </w:r>
          </w:p>
          <w:p w14:paraId="5E45B9E0" w14:textId="77777777" w:rsidR="001149CA" w:rsidRDefault="001149CA" w:rsidP="001149CA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</w:p>
          <w:p w14:paraId="44C023A1" w14:textId="33F89DF8" w:rsidR="001149CA" w:rsidRDefault="001149CA" w:rsidP="001149CA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 w:rsidRPr="001149CA">
              <w:rPr>
                <w:bCs/>
                <w:sz w:val="20"/>
                <w:szCs w:val="20"/>
                <w:lang w:val="ro-RO"/>
              </w:rPr>
              <w:t xml:space="preserve">ȘCOALA </w:t>
            </w:r>
            <w:r>
              <w:rPr>
                <w:bCs/>
                <w:sz w:val="20"/>
                <w:szCs w:val="20"/>
                <w:lang w:val="ro-RO"/>
              </w:rPr>
              <w:t>ALTFEL</w:t>
            </w:r>
          </w:p>
        </w:tc>
      </w:tr>
      <w:tr w:rsidR="002A07B3" w:rsidRPr="007D5EBA" w14:paraId="3803C96A" w14:textId="77777777" w:rsidTr="002A07B3">
        <w:tc>
          <w:tcPr>
            <w:tcW w:w="177" w:type="pct"/>
            <w:shd w:val="clear" w:color="auto" w:fill="FFFFFF" w:themeFill="background1"/>
          </w:tcPr>
          <w:p w14:paraId="30137700" w14:textId="77777777" w:rsidR="002A07B3" w:rsidRDefault="002A07B3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4823" w:type="pct"/>
            <w:gridSpan w:val="5"/>
          </w:tcPr>
          <w:p w14:paraId="026A030D" w14:textId="5CE00178" w:rsidR="002A07B3" w:rsidRDefault="002A07B3" w:rsidP="00D86F5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E229EA">
              <w:rPr>
                <w:b/>
                <w:sz w:val="20"/>
                <w:szCs w:val="20"/>
                <w:lang w:val="ro-RO"/>
              </w:rPr>
              <w:t>VACANȚĂ</w:t>
            </w:r>
          </w:p>
        </w:tc>
      </w:tr>
      <w:tr w:rsidR="00E229EA" w:rsidRPr="007D5EBA" w14:paraId="6B9BE15F" w14:textId="77777777" w:rsidTr="00E54373">
        <w:tc>
          <w:tcPr>
            <w:tcW w:w="177" w:type="pct"/>
            <w:shd w:val="clear" w:color="auto" w:fill="FFFFFF" w:themeFill="background1"/>
          </w:tcPr>
          <w:p w14:paraId="015542FF" w14:textId="14D67842" w:rsidR="00E229EA" w:rsidRDefault="00E229EA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M5</w:t>
            </w:r>
          </w:p>
        </w:tc>
        <w:tc>
          <w:tcPr>
            <w:tcW w:w="1666" w:type="pct"/>
          </w:tcPr>
          <w:p w14:paraId="3EF7EFBA" w14:textId="18B4757B" w:rsidR="00E229EA" w:rsidRDefault="00563318" w:rsidP="00E229E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Stilul gotic</w:t>
            </w:r>
          </w:p>
        </w:tc>
        <w:tc>
          <w:tcPr>
            <w:tcW w:w="1240" w:type="pct"/>
          </w:tcPr>
          <w:p w14:paraId="1B9E4D54" w14:textId="77777777" w:rsidR="00BE0AA8" w:rsidRPr="00BE0AA8" w:rsidRDefault="00BE0AA8" w:rsidP="00BE0AA8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E0AA8">
              <w:rPr>
                <w:bCs/>
                <w:sz w:val="20"/>
                <w:szCs w:val="20"/>
                <w:lang w:val="ro-RO"/>
              </w:rPr>
              <w:t xml:space="preserve">- Reprezentanţi şi opere pe domenii artistice </w:t>
            </w:r>
          </w:p>
          <w:p w14:paraId="48B48A2A" w14:textId="230957F9" w:rsidR="00E229EA" w:rsidRPr="00B42EA8" w:rsidRDefault="00BE0AA8" w:rsidP="00BE0AA8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E0AA8">
              <w:rPr>
                <w:bCs/>
                <w:sz w:val="20"/>
                <w:szCs w:val="20"/>
                <w:lang w:val="ro-RO"/>
              </w:rPr>
              <w:t>- Rolul, importanţa şi urmările stilului pentru evoluţia ulterioară a artelor plastice</w:t>
            </w:r>
          </w:p>
        </w:tc>
        <w:tc>
          <w:tcPr>
            <w:tcW w:w="1299" w:type="pct"/>
          </w:tcPr>
          <w:p w14:paraId="33B54803" w14:textId="77777777" w:rsidR="00F97FFB" w:rsidRDefault="00F97FFB" w:rsidP="00F97FF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Pictura</w:t>
            </w:r>
          </w:p>
          <w:p w14:paraId="4C98638C" w14:textId="77777777" w:rsidR="00F97FFB" w:rsidRDefault="00F97FFB" w:rsidP="00F97FF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Sculptura</w:t>
            </w:r>
          </w:p>
          <w:p w14:paraId="51253929" w14:textId="76F6B4BE" w:rsidR="00E229EA" w:rsidRDefault="00F97FFB" w:rsidP="00F97FFB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</w:rPr>
              <w:t>- Arhitectura: Catedrala Notre-Dame</w:t>
            </w:r>
            <w:r w:rsidR="001149CA">
              <w:rPr>
                <w:sz w:val="20"/>
                <w:szCs w:val="20"/>
              </w:rPr>
              <w:t xml:space="preserve"> din Paris, Catedrala Notre-Dame din Reims, Catredrala din Chartes, </w:t>
            </w:r>
            <w:r w:rsidR="001149CA" w:rsidRPr="001149CA">
              <w:rPr>
                <w:sz w:val="20"/>
                <w:szCs w:val="20"/>
              </w:rPr>
              <w:t>Catedrala din Koln</w:t>
            </w:r>
          </w:p>
        </w:tc>
        <w:tc>
          <w:tcPr>
            <w:tcW w:w="215" w:type="pct"/>
          </w:tcPr>
          <w:p w14:paraId="1C0EB3D0" w14:textId="3EE89C34" w:rsidR="00E229EA" w:rsidRDefault="001149CA" w:rsidP="00D86F56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5</w:t>
            </w:r>
          </w:p>
        </w:tc>
        <w:tc>
          <w:tcPr>
            <w:tcW w:w="403" w:type="pct"/>
          </w:tcPr>
          <w:p w14:paraId="7B14E4D6" w14:textId="17793FDD" w:rsidR="00E229EA" w:rsidRDefault="002A07B3" w:rsidP="001149CA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S3</w:t>
            </w:r>
            <w:r w:rsidR="001149CA">
              <w:rPr>
                <w:bCs/>
                <w:sz w:val="20"/>
                <w:szCs w:val="20"/>
                <w:lang w:val="ro-RO"/>
              </w:rPr>
              <w:t>0</w:t>
            </w:r>
            <w:r>
              <w:rPr>
                <w:bCs/>
                <w:sz w:val="20"/>
                <w:szCs w:val="20"/>
                <w:lang w:val="ro-RO"/>
              </w:rPr>
              <w:t>-S3</w:t>
            </w:r>
            <w:r w:rsidR="001149CA">
              <w:rPr>
                <w:bCs/>
                <w:sz w:val="20"/>
                <w:szCs w:val="20"/>
                <w:lang w:val="ro-RO"/>
              </w:rPr>
              <w:t>4</w:t>
            </w:r>
          </w:p>
        </w:tc>
      </w:tr>
      <w:bookmarkEnd w:id="4"/>
      <w:tr w:rsidR="00182803" w:rsidRPr="007D5EBA" w14:paraId="21EADD5F" w14:textId="77777777" w:rsidTr="00E54373">
        <w:tc>
          <w:tcPr>
            <w:tcW w:w="177" w:type="pct"/>
            <w:shd w:val="clear" w:color="auto" w:fill="FFFFFF" w:themeFill="background1"/>
          </w:tcPr>
          <w:p w14:paraId="42E67ACE" w14:textId="23BBD72E" w:rsidR="00EB63C0" w:rsidRPr="004A64DC" w:rsidRDefault="00182803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M5</w:t>
            </w:r>
          </w:p>
        </w:tc>
        <w:tc>
          <w:tcPr>
            <w:tcW w:w="1666" w:type="pct"/>
          </w:tcPr>
          <w:p w14:paraId="1F020668" w14:textId="0D8F8DB7" w:rsidR="00F468CB" w:rsidRPr="007D5EBA" w:rsidRDefault="00385EB3" w:rsidP="003C38C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85EB3">
              <w:rPr>
                <w:bCs/>
                <w:sz w:val="20"/>
                <w:szCs w:val="20"/>
                <w:lang w:val="ro-RO"/>
              </w:rPr>
              <w:t>Recapitulare</w:t>
            </w:r>
          </w:p>
        </w:tc>
        <w:tc>
          <w:tcPr>
            <w:tcW w:w="1240" w:type="pct"/>
          </w:tcPr>
          <w:p w14:paraId="2BBC87E5" w14:textId="232C23E2" w:rsidR="00F468CB" w:rsidRPr="007D5EBA" w:rsidRDefault="00385EB3" w:rsidP="00385EB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- R</w:t>
            </w:r>
            <w:r w:rsidRPr="00385EB3">
              <w:rPr>
                <w:bCs/>
                <w:sz w:val="20"/>
                <w:szCs w:val="20"/>
                <w:lang w:val="ro-RO"/>
              </w:rPr>
              <w:t>eactualizarea termenilor de specialitate, pe baza comentării imaginilor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385EB3">
              <w:rPr>
                <w:bCs/>
                <w:sz w:val="20"/>
                <w:szCs w:val="20"/>
                <w:lang w:val="ro-RO"/>
              </w:rPr>
              <w:t>reprezentative pentru arta plastică studiată</w:t>
            </w:r>
          </w:p>
        </w:tc>
        <w:tc>
          <w:tcPr>
            <w:tcW w:w="1299" w:type="pct"/>
          </w:tcPr>
          <w:p w14:paraId="7AB613EF" w14:textId="04EAE6A8" w:rsidR="00F468CB" w:rsidRPr="007D5EBA" w:rsidRDefault="00385EB3" w:rsidP="00385EB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- C</w:t>
            </w:r>
            <w:r w:rsidRPr="00385EB3">
              <w:rPr>
                <w:bCs/>
                <w:sz w:val="20"/>
                <w:szCs w:val="20"/>
                <w:lang w:val="ro-RO"/>
              </w:rPr>
              <w:t>unoaşterea şi aprecierea operei de artă în contact direct cu aceasta</w:t>
            </w:r>
          </w:p>
        </w:tc>
        <w:tc>
          <w:tcPr>
            <w:tcW w:w="215" w:type="pct"/>
          </w:tcPr>
          <w:p w14:paraId="3627BD6C" w14:textId="4EC6DCDD" w:rsidR="00EB63C0" w:rsidRPr="007D5EBA" w:rsidRDefault="007E54ED" w:rsidP="00E54373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2</w:t>
            </w:r>
          </w:p>
        </w:tc>
        <w:tc>
          <w:tcPr>
            <w:tcW w:w="403" w:type="pct"/>
          </w:tcPr>
          <w:p w14:paraId="2D9AACFB" w14:textId="459B5E61" w:rsidR="00EB63C0" w:rsidRPr="007D5EBA" w:rsidRDefault="004A64DC" w:rsidP="001149CA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S35-S36</w:t>
            </w:r>
          </w:p>
        </w:tc>
      </w:tr>
    </w:tbl>
    <w:p w14:paraId="39871310" w14:textId="77777777" w:rsidR="00FC304E" w:rsidRDefault="00FC304E" w:rsidP="00FC304E">
      <w:pPr>
        <w:shd w:val="clear" w:color="auto" w:fill="FFFFFF" w:themeFill="background1"/>
        <w:spacing w:after="160" w:line="259" w:lineRule="auto"/>
        <w:rPr>
          <w:b/>
          <w:sz w:val="20"/>
          <w:szCs w:val="20"/>
          <w:lang w:val="ro-RO"/>
        </w:rPr>
      </w:pPr>
    </w:p>
    <w:p w14:paraId="5C07D465" w14:textId="77777777" w:rsidR="0015603D" w:rsidRDefault="0015603D" w:rsidP="0015603D">
      <w:pPr>
        <w:shd w:val="clear" w:color="auto" w:fill="FFFFFF" w:themeFill="background1"/>
        <w:spacing w:after="160" w:line="254" w:lineRule="auto"/>
        <w:rPr>
          <w:b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78"/>
      </w:tblGrid>
      <w:tr w:rsidR="0015603D" w14:paraId="516B926E" w14:textId="77777777" w:rsidTr="0015603D">
        <w:tc>
          <w:tcPr>
            <w:tcW w:w="146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6C00E8" w14:textId="77777777" w:rsidR="0015603D" w:rsidRDefault="0015603D">
            <w:pPr>
              <w:spacing w:after="160" w:line="254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TOTAL NR. ORE: 36 ORE/ AN ȘCOLAR</w:t>
            </w:r>
          </w:p>
        </w:tc>
      </w:tr>
    </w:tbl>
    <w:p w14:paraId="26DD711C" w14:textId="77777777" w:rsidR="0015603D" w:rsidRDefault="0015603D" w:rsidP="0015603D">
      <w:pPr>
        <w:shd w:val="clear" w:color="auto" w:fill="FFFFFF" w:themeFill="background1"/>
        <w:spacing w:after="160" w:line="254" w:lineRule="auto"/>
        <w:jc w:val="both"/>
        <w:rPr>
          <w:b/>
          <w:sz w:val="20"/>
          <w:szCs w:val="20"/>
          <w:lang w:val="ro-RO"/>
        </w:rPr>
      </w:pPr>
    </w:p>
    <w:p w14:paraId="18490F46" w14:textId="77777777" w:rsidR="0015603D" w:rsidRDefault="0015603D" w:rsidP="0015603D">
      <w:pPr>
        <w:shd w:val="clear" w:color="auto" w:fill="FFFFFF" w:themeFill="background1"/>
        <w:spacing w:after="160"/>
        <w:jc w:val="center"/>
        <w:rPr>
          <w:b/>
          <w:sz w:val="20"/>
          <w:szCs w:val="20"/>
          <w:lang w:val="ro-RO"/>
        </w:rPr>
      </w:pPr>
      <w:r>
        <w:rPr>
          <w:b/>
          <w:sz w:val="20"/>
          <w:szCs w:val="20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Prof. CRISTACHE IOANA</w:t>
      </w:r>
    </w:p>
    <w:p w14:paraId="45DBAA93" w14:textId="77777777" w:rsidR="0015603D" w:rsidRDefault="0015603D" w:rsidP="0015603D">
      <w:pPr>
        <w:shd w:val="clear" w:color="auto" w:fill="FFFFFF" w:themeFill="background1"/>
        <w:spacing w:after="160"/>
        <w:jc w:val="right"/>
        <w:rPr>
          <w:bCs/>
          <w:sz w:val="20"/>
          <w:szCs w:val="20"/>
          <w:lang w:val="ro-RO"/>
        </w:rPr>
      </w:pPr>
      <w:r>
        <w:rPr>
          <w:bCs/>
          <w:sz w:val="20"/>
          <w:szCs w:val="20"/>
          <w:lang w:val="ro-RO"/>
        </w:rPr>
        <w:t>....................................................................</w:t>
      </w:r>
    </w:p>
    <w:p w14:paraId="33859306" w14:textId="25D3BF3D" w:rsidR="006D3B4D" w:rsidRDefault="006D3B4D" w:rsidP="00D86F56">
      <w:pPr>
        <w:shd w:val="clear" w:color="auto" w:fill="FFFFFF" w:themeFill="background1"/>
        <w:spacing w:after="160" w:line="259" w:lineRule="auto"/>
        <w:rPr>
          <w:b/>
          <w:sz w:val="20"/>
          <w:szCs w:val="20"/>
          <w:lang w:val="ro-RO"/>
        </w:rPr>
      </w:pPr>
    </w:p>
    <w:sectPr w:rsidR="006D3B4D" w:rsidSect="004239E9">
      <w:footerReference w:type="default" r:id="rId9"/>
      <w:pgSz w:w="15840" w:h="12240" w:orient="landscape"/>
      <w:pgMar w:top="576" w:right="576" w:bottom="576" w:left="576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176D01" w14:textId="77777777" w:rsidR="003147F9" w:rsidRDefault="003147F9" w:rsidP="00A924A5">
      <w:r>
        <w:separator/>
      </w:r>
    </w:p>
  </w:endnote>
  <w:endnote w:type="continuationSeparator" w:id="0">
    <w:p w14:paraId="122F9720" w14:textId="77777777" w:rsidR="003147F9" w:rsidRDefault="003147F9" w:rsidP="00A92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00"/>
    <w:family w:val="swiss"/>
    <w:pitch w:val="default"/>
  </w:font>
  <w:font w:name="Arial-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365060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784999" w14:textId="09D1D718" w:rsidR="004239E9" w:rsidRDefault="004239E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4F25703" w14:textId="77777777" w:rsidR="004239E9" w:rsidRDefault="004239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CD8494" w14:textId="77777777" w:rsidR="003147F9" w:rsidRDefault="003147F9" w:rsidP="00A924A5">
      <w:r>
        <w:separator/>
      </w:r>
    </w:p>
  </w:footnote>
  <w:footnote w:type="continuationSeparator" w:id="0">
    <w:p w14:paraId="2B223F54" w14:textId="77777777" w:rsidR="003147F9" w:rsidRDefault="003147F9" w:rsidP="00A92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26D8F"/>
    <w:multiLevelType w:val="hybridMultilevel"/>
    <w:tmpl w:val="AC8E6894"/>
    <w:lvl w:ilvl="0" w:tplc="5A56025A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07307F70"/>
    <w:multiLevelType w:val="hybridMultilevel"/>
    <w:tmpl w:val="C9D0ACAE"/>
    <w:lvl w:ilvl="0" w:tplc="D200E7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F4F43"/>
    <w:multiLevelType w:val="hybridMultilevel"/>
    <w:tmpl w:val="7FBCD164"/>
    <w:lvl w:ilvl="0" w:tplc="9D507D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F62F3"/>
    <w:multiLevelType w:val="hybridMultilevel"/>
    <w:tmpl w:val="C7EE79E0"/>
    <w:lvl w:ilvl="0" w:tplc="24A4EC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21D9E"/>
    <w:multiLevelType w:val="hybridMultilevel"/>
    <w:tmpl w:val="126409B6"/>
    <w:lvl w:ilvl="0" w:tplc="2092D3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631728"/>
    <w:multiLevelType w:val="hybridMultilevel"/>
    <w:tmpl w:val="AD401744"/>
    <w:lvl w:ilvl="0" w:tplc="9C8296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D450F9"/>
    <w:multiLevelType w:val="hybridMultilevel"/>
    <w:tmpl w:val="67E424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2199743">
    <w:abstractNumId w:val="5"/>
  </w:num>
  <w:num w:numId="2" w16cid:durableId="1934166895">
    <w:abstractNumId w:val="2"/>
  </w:num>
  <w:num w:numId="3" w16cid:durableId="602764246">
    <w:abstractNumId w:val="0"/>
  </w:num>
  <w:num w:numId="4" w16cid:durableId="1641300748">
    <w:abstractNumId w:val="1"/>
  </w:num>
  <w:num w:numId="5" w16cid:durableId="222567776">
    <w:abstractNumId w:val="4"/>
  </w:num>
  <w:num w:numId="6" w16cid:durableId="1123040530">
    <w:abstractNumId w:val="3"/>
  </w:num>
  <w:num w:numId="7" w16cid:durableId="19730994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01B"/>
    <w:rsid w:val="000000E8"/>
    <w:rsid w:val="00001D65"/>
    <w:rsid w:val="000137D7"/>
    <w:rsid w:val="000442B0"/>
    <w:rsid w:val="00060960"/>
    <w:rsid w:val="00063A6C"/>
    <w:rsid w:val="00083B67"/>
    <w:rsid w:val="000A5A28"/>
    <w:rsid w:val="000D11CB"/>
    <w:rsid w:val="000E48CB"/>
    <w:rsid w:val="001149CA"/>
    <w:rsid w:val="001159EE"/>
    <w:rsid w:val="0011722B"/>
    <w:rsid w:val="00130B03"/>
    <w:rsid w:val="00152DF4"/>
    <w:rsid w:val="0015603D"/>
    <w:rsid w:val="0016120E"/>
    <w:rsid w:val="00167429"/>
    <w:rsid w:val="00182803"/>
    <w:rsid w:val="001950E8"/>
    <w:rsid w:val="001A0F51"/>
    <w:rsid w:val="00204AB7"/>
    <w:rsid w:val="002259A5"/>
    <w:rsid w:val="00281E2F"/>
    <w:rsid w:val="002A07B3"/>
    <w:rsid w:val="002F288D"/>
    <w:rsid w:val="003147F9"/>
    <w:rsid w:val="00350D6A"/>
    <w:rsid w:val="00355A13"/>
    <w:rsid w:val="00385EB3"/>
    <w:rsid w:val="00393825"/>
    <w:rsid w:val="003B16B8"/>
    <w:rsid w:val="003C38C6"/>
    <w:rsid w:val="003C5C24"/>
    <w:rsid w:val="003F665F"/>
    <w:rsid w:val="00407DE5"/>
    <w:rsid w:val="004239E9"/>
    <w:rsid w:val="00423CF3"/>
    <w:rsid w:val="00437023"/>
    <w:rsid w:val="00444101"/>
    <w:rsid w:val="00445A2A"/>
    <w:rsid w:val="00471F80"/>
    <w:rsid w:val="004941CB"/>
    <w:rsid w:val="004A64DC"/>
    <w:rsid w:val="004B3AEF"/>
    <w:rsid w:val="004B67CD"/>
    <w:rsid w:val="004D512C"/>
    <w:rsid w:val="004D59B9"/>
    <w:rsid w:val="004E2A18"/>
    <w:rsid w:val="0052101B"/>
    <w:rsid w:val="00527254"/>
    <w:rsid w:val="0052777D"/>
    <w:rsid w:val="00550941"/>
    <w:rsid w:val="00561848"/>
    <w:rsid w:val="00563318"/>
    <w:rsid w:val="005B1F9E"/>
    <w:rsid w:val="005E3DAA"/>
    <w:rsid w:val="005F6F8B"/>
    <w:rsid w:val="00612CC5"/>
    <w:rsid w:val="00656EC5"/>
    <w:rsid w:val="006738D1"/>
    <w:rsid w:val="00684860"/>
    <w:rsid w:val="0069556E"/>
    <w:rsid w:val="006A0B98"/>
    <w:rsid w:val="006A6A7D"/>
    <w:rsid w:val="006D3B4D"/>
    <w:rsid w:val="006D3D5F"/>
    <w:rsid w:val="006F15A1"/>
    <w:rsid w:val="007037FD"/>
    <w:rsid w:val="00714B61"/>
    <w:rsid w:val="00715E98"/>
    <w:rsid w:val="007219A8"/>
    <w:rsid w:val="00732FA2"/>
    <w:rsid w:val="0075213D"/>
    <w:rsid w:val="00767486"/>
    <w:rsid w:val="00773029"/>
    <w:rsid w:val="00787AEA"/>
    <w:rsid w:val="007921B2"/>
    <w:rsid w:val="007A516A"/>
    <w:rsid w:val="007D5EBA"/>
    <w:rsid w:val="007D6909"/>
    <w:rsid w:val="007E54ED"/>
    <w:rsid w:val="00800820"/>
    <w:rsid w:val="008117D8"/>
    <w:rsid w:val="00813266"/>
    <w:rsid w:val="00815C71"/>
    <w:rsid w:val="008166AB"/>
    <w:rsid w:val="0086498C"/>
    <w:rsid w:val="00875C09"/>
    <w:rsid w:val="00881A94"/>
    <w:rsid w:val="008949BC"/>
    <w:rsid w:val="008A0449"/>
    <w:rsid w:val="008A6471"/>
    <w:rsid w:val="008B72F9"/>
    <w:rsid w:val="008D1B0E"/>
    <w:rsid w:val="008E1C2C"/>
    <w:rsid w:val="009033F5"/>
    <w:rsid w:val="0090493E"/>
    <w:rsid w:val="00913F27"/>
    <w:rsid w:val="0093441B"/>
    <w:rsid w:val="00937F3D"/>
    <w:rsid w:val="00972A51"/>
    <w:rsid w:val="009A7F4F"/>
    <w:rsid w:val="009C20E6"/>
    <w:rsid w:val="009C770A"/>
    <w:rsid w:val="009D4F98"/>
    <w:rsid w:val="009E1D8B"/>
    <w:rsid w:val="009E55F5"/>
    <w:rsid w:val="009E6EB1"/>
    <w:rsid w:val="009F1791"/>
    <w:rsid w:val="00A030CA"/>
    <w:rsid w:val="00A34E8F"/>
    <w:rsid w:val="00A35BA1"/>
    <w:rsid w:val="00A42BB6"/>
    <w:rsid w:val="00A65EF2"/>
    <w:rsid w:val="00A924A5"/>
    <w:rsid w:val="00A9257E"/>
    <w:rsid w:val="00AB3FAD"/>
    <w:rsid w:val="00AC0F60"/>
    <w:rsid w:val="00AC529D"/>
    <w:rsid w:val="00B12221"/>
    <w:rsid w:val="00B12C38"/>
    <w:rsid w:val="00B32894"/>
    <w:rsid w:val="00B37153"/>
    <w:rsid w:val="00B42EA8"/>
    <w:rsid w:val="00B440AB"/>
    <w:rsid w:val="00B5791A"/>
    <w:rsid w:val="00B600AF"/>
    <w:rsid w:val="00B74C79"/>
    <w:rsid w:val="00B77F49"/>
    <w:rsid w:val="00B97231"/>
    <w:rsid w:val="00B97997"/>
    <w:rsid w:val="00BC4C8B"/>
    <w:rsid w:val="00BD40F2"/>
    <w:rsid w:val="00BE0AA8"/>
    <w:rsid w:val="00C02821"/>
    <w:rsid w:val="00C25769"/>
    <w:rsid w:val="00C35855"/>
    <w:rsid w:val="00C43688"/>
    <w:rsid w:val="00C6676C"/>
    <w:rsid w:val="00C73FD7"/>
    <w:rsid w:val="00CA7DDA"/>
    <w:rsid w:val="00CB3B7E"/>
    <w:rsid w:val="00CB5B95"/>
    <w:rsid w:val="00CD25F8"/>
    <w:rsid w:val="00CD7B72"/>
    <w:rsid w:val="00CF68A4"/>
    <w:rsid w:val="00D01082"/>
    <w:rsid w:val="00D42597"/>
    <w:rsid w:val="00D63669"/>
    <w:rsid w:val="00D654D8"/>
    <w:rsid w:val="00D72F0F"/>
    <w:rsid w:val="00D767C4"/>
    <w:rsid w:val="00D86F56"/>
    <w:rsid w:val="00DB418E"/>
    <w:rsid w:val="00DC7812"/>
    <w:rsid w:val="00DD5FC2"/>
    <w:rsid w:val="00E0767B"/>
    <w:rsid w:val="00E229EA"/>
    <w:rsid w:val="00E24758"/>
    <w:rsid w:val="00E32AF4"/>
    <w:rsid w:val="00E351BA"/>
    <w:rsid w:val="00E35E5D"/>
    <w:rsid w:val="00E438BA"/>
    <w:rsid w:val="00E54373"/>
    <w:rsid w:val="00E625FB"/>
    <w:rsid w:val="00E90A41"/>
    <w:rsid w:val="00E9517F"/>
    <w:rsid w:val="00EA099E"/>
    <w:rsid w:val="00EA720A"/>
    <w:rsid w:val="00EB63C0"/>
    <w:rsid w:val="00EE3DEE"/>
    <w:rsid w:val="00EF6394"/>
    <w:rsid w:val="00F468CB"/>
    <w:rsid w:val="00F761CA"/>
    <w:rsid w:val="00F9412B"/>
    <w:rsid w:val="00F97FFB"/>
    <w:rsid w:val="00FA4E16"/>
    <w:rsid w:val="00FC304E"/>
    <w:rsid w:val="00FD0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C050B1"/>
  <w15:docId w15:val="{FE41B338-F4CB-4899-80C3-ED98D9D95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7F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2A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F6F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fontstyle01">
    <w:name w:val="fontstyle01"/>
    <w:basedOn w:val="DefaultParagraphFont"/>
    <w:rsid w:val="005F6F8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5F6F8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efaultParagraphFont"/>
    <w:rsid w:val="005F6F8B"/>
    <w:rPr>
      <w:rFonts w:ascii="Arial-ItalicMT" w:hAnsi="Arial-ItalicMT" w:hint="default"/>
      <w:b w:val="0"/>
      <w:bCs w:val="0"/>
      <w:i/>
      <w:i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E24758"/>
    <w:pPr>
      <w:ind w:left="720"/>
      <w:contextualSpacing/>
    </w:pPr>
  </w:style>
  <w:style w:type="paragraph" w:styleId="NoSpacing">
    <w:name w:val="No Spacing"/>
    <w:uiPriority w:val="1"/>
    <w:qFormat/>
    <w:rsid w:val="004E2A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4E2A1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table" w:styleId="LightGrid-Accent5">
    <w:name w:val="Light Grid Accent 5"/>
    <w:basedOn w:val="TableNormal"/>
    <w:uiPriority w:val="62"/>
    <w:rsid w:val="007219A8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423C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3CF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D5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924A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24A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924A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24A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82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CAA08-DA62-43FA-8FEE-9D8E1B586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595</Words>
  <Characters>3393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Ioana</dc:creator>
  <cp:lastModifiedBy>Ioana Cristache</cp:lastModifiedBy>
  <cp:revision>8</cp:revision>
  <cp:lastPrinted>2021-10-07T04:15:00Z</cp:lastPrinted>
  <dcterms:created xsi:type="dcterms:W3CDTF">2023-10-02T14:20:00Z</dcterms:created>
  <dcterms:modified xsi:type="dcterms:W3CDTF">2024-03-24T21:12:00Z</dcterms:modified>
</cp:coreProperties>
</file>